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BFE" w:rsidRDefault="00B05BFE" w:rsidP="00C76803">
      <w:bookmarkStart w:id="0" w:name="_GoBack"/>
    </w:p>
    <w:p w:rsidR="00821ECF" w:rsidRDefault="00821ECF" w:rsidP="00C76803"/>
    <w:p w:rsidR="00821ECF" w:rsidRDefault="00821ECF" w:rsidP="00C76803"/>
    <w:p w:rsidR="00821ECF" w:rsidRDefault="00821ECF" w:rsidP="00821ECF">
      <w:pPr>
        <w:pStyle w:val="Heading1"/>
        <w:spacing w:before="120" w:beforeAutospacing="0" w:after="120" w:afterAutospacing="0"/>
        <w:ind w:left="864" w:right="864"/>
        <w:textAlignment w:val="baseline"/>
        <w:rPr>
          <w:rFonts w:ascii="Arial" w:hAnsi="Arial" w:cs="Arial"/>
          <w:b w:val="0"/>
          <w:bCs w:val="0"/>
          <w:caps/>
          <w:color w:val="9FA1A4"/>
          <w:sz w:val="67"/>
          <w:szCs w:val="67"/>
        </w:rPr>
      </w:pPr>
      <w:r>
        <w:rPr>
          <w:rFonts w:ascii="Arial" w:hAnsi="Arial" w:cs="Arial"/>
          <w:b w:val="0"/>
          <w:bCs w:val="0"/>
          <w:caps/>
          <w:color w:val="9FA1A4"/>
          <w:sz w:val="67"/>
          <w:szCs w:val="67"/>
        </w:rPr>
        <w:t>GUINEA</w:t>
      </w:r>
    </w:p>
    <w:p w:rsidR="00821ECF" w:rsidRDefault="00821ECF" w:rsidP="00821ECF">
      <w:pPr>
        <w:pStyle w:val="NormalWeb"/>
        <w:spacing w:before="0" w:beforeAutospacing="0" w:after="240" w:afterAutospacing="0"/>
        <w:textAlignment w:val="baseline"/>
        <w:rPr>
          <w:rFonts w:ascii="Arial" w:hAnsi="Arial" w:cs="Arial"/>
          <w:color w:val="6C6E71"/>
          <w:sz w:val="36"/>
          <w:szCs w:val="36"/>
        </w:rPr>
      </w:pPr>
      <w:r>
        <w:rPr>
          <w:rFonts w:ascii="Arial" w:hAnsi="Arial" w:cs="Arial"/>
          <w:color w:val="6C6E71"/>
          <w:sz w:val="36"/>
          <w:szCs w:val="36"/>
        </w:rPr>
        <w:t xml:space="preserve">The Alliance entered the vast and </w:t>
      </w:r>
      <w:proofErr w:type="spellStart"/>
      <w:r>
        <w:rPr>
          <w:rFonts w:ascii="Arial" w:hAnsi="Arial" w:cs="Arial"/>
          <w:color w:val="6C6E71"/>
          <w:sz w:val="36"/>
          <w:szCs w:val="36"/>
        </w:rPr>
        <w:t>unevangelized</w:t>
      </w:r>
      <w:proofErr w:type="spellEnd"/>
      <w:r>
        <w:rPr>
          <w:rFonts w:ascii="Arial" w:hAnsi="Arial" w:cs="Arial"/>
          <w:color w:val="6C6E71"/>
          <w:sz w:val="36"/>
          <w:szCs w:val="36"/>
        </w:rPr>
        <w:t xml:space="preserve"> land of French Guinea in 1919. By 1965, the Evangelical Protestant Church (The Alliance in Guinea) consisted of 144 organized churches and church groups with more than 1,400 baptized members. Within 15 years, the number of churches tripled, and baptized members increased by nearly 4,000.</w:t>
      </w:r>
    </w:p>
    <w:p w:rsidR="00821ECF" w:rsidRDefault="00821ECF" w:rsidP="00821ECF">
      <w:pPr>
        <w:pStyle w:val="Heading2"/>
        <w:spacing w:before="0" w:beforeAutospacing="0" w:after="0" w:afterAutospacing="0"/>
        <w:textAlignment w:val="baseline"/>
        <w:rPr>
          <w:rFonts w:ascii="Arial" w:hAnsi="Arial" w:cs="Arial"/>
          <w:b w:val="0"/>
          <w:bCs w:val="0"/>
          <w:color w:val="000000"/>
          <w:sz w:val="38"/>
          <w:szCs w:val="38"/>
        </w:rPr>
      </w:pPr>
      <w:hyperlink r:id="rId6" w:history="1">
        <w:r>
          <w:rPr>
            <w:rStyle w:val="Hyperlink"/>
            <w:rFonts w:ascii="Arial" w:hAnsi="Arial" w:cs="Arial"/>
            <w:b w:val="0"/>
            <w:bCs w:val="0"/>
            <w:color w:val="801214"/>
            <w:sz w:val="38"/>
            <w:szCs w:val="38"/>
            <w:bdr w:val="none" w:sz="0" w:space="0" w:color="auto" w:frame="1"/>
          </w:rPr>
          <w:t>Africa</w:t>
        </w:r>
      </w:hyperlink>
    </w:p>
    <w:p w:rsidR="00821ECF" w:rsidRDefault="00821ECF" w:rsidP="00821ECF">
      <w:pPr>
        <w:widowControl/>
        <w:numPr>
          <w:ilvl w:val="0"/>
          <w:numId w:val="39"/>
        </w:numPr>
        <w:wordWrap/>
        <w:autoSpaceDE/>
        <w:autoSpaceDN/>
        <w:spacing w:line="240" w:lineRule="auto"/>
        <w:ind w:left="0"/>
        <w:jc w:val="left"/>
        <w:textAlignment w:val="baseline"/>
        <w:rPr>
          <w:rFonts w:ascii="Arial" w:hAnsi="Arial" w:cs="Arial"/>
          <w:color w:val="000000"/>
          <w:sz w:val="24"/>
          <w:szCs w:val="24"/>
        </w:rPr>
      </w:pPr>
      <w:hyperlink r:id="rId7" w:history="1">
        <w:r>
          <w:rPr>
            <w:rFonts w:ascii="Arial" w:hAnsi="Arial" w:cs="Arial"/>
            <w:noProof/>
            <w:color w:val="801214"/>
            <w:bdr w:val="none" w:sz="0" w:space="0" w:color="auto" w:frame="1"/>
          </w:rPr>
          <w:drawing>
            <wp:inline distT="0" distB="0" distL="0" distR="0">
              <wp:extent cx="333375" cy="190500"/>
              <wp:effectExtent l="0" t="0" r="9525" b="0"/>
              <wp:docPr id="25" name="Picture 25" descr="Burkina Faso fla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kina Faso fla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Burkina Faso</w:t>
        </w:r>
      </w:hyperlink>
    </w:p>
    <w:p w:rsidR="00821ECF" w:rsidRDefault="00821ECF" w:rsidP="00821ECF">
      <w:pPr>
        <w:widowControl/>
        <w:numPr>
          <w:ilvl w:val="0"/>
          <w:numId w:val="39"/>
        </w:numPr>
        <w:wordWrap/>
        <w:autoSpaceDE/>
        <w:autoSpaceDN/>
        <w:spacing w:line="240" w:lineRule="auto"/>
        <w:ind w:left="0"/>
        <w:jc w:val="left"/>
        <w:textAlignment w:val="baseline"/>
        <w:rPr>
          <w:rFonts w:ascii="Arial" w:hAnsi="Arial" w:cs="Arial"/>
          <w:color w:val="000000"/>
        </w:rPr>
      </w:pPr>
      <w:hyperlink r:id="rId9" w:history="1">
        <w:r>
          <w:rPr>
            <w:rFonts w:ascii="Arial" w:hAnsi="Arial" w:cs="Arial"/>
            <w:noProof/>
            <w:color w:val="801214"/>
            <w:bdr w:val="none" w:sz="0" w:space="0" w:color="auto" w:frame="1"/>
          </w:rPr>
          <w:drawing>
            <wp:inline distT="0" distB="0" distL="0" distR="0">
              <wp:extent cx="333375" cy="190500"/>
              <wp:effectExtent l="0" t="0" r="9525" b="0"/>
              <wp:docPr id="24" name="Picture 24" descr="Congo fla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go fla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Congo</w:t>
        </w:r>
      </w:hyperlink>
    </w:p>
    <w:p w:rsidR="00821ECF" w:rsidRDefault="00821ECF" w:rsidP="00821ECF">
      <w:pPr>
        <w:widowControl/>
        <w:numPr>
          <w:ilvl w:val="0"/>
          <w:numId w:val="39"/>
        </w:numPr>
        <w:wordWrap/>
        <w:autoSpaceDE/>
        <w:autoSpaceDN/>
        <w:spacing w:line="240" w:lineRule="auto"/>
        <w:ind w:left="0"/>
        <w:jc w:val="left"/>
        <w:textAlignment w:val="baseline"/>
        <w:rPr>
          <w:rFonts w:ascii="Arial" w:hAnsi="Arial" w:cs="Arial"/>
          <w:color w:val="000000"/>
        </w:rPr>
      </w:pPr>
      <w:hyperlink r:id="rId11" w:history="1">
        <w:r>
          <w:rPr>
            <w:rFonts w:ascii="Arial" w:hAnsi="Arial" w:cs="Arial"/>
            <w:noProof/>
            <w:color w:val="801214"/>
            <w:bdr w:val="none" w:sz="0" w:space="0" w:color="auto" w:frame="1"/>
          </w:rPr>
          <w:drawing>
            <wp:inline distT="0" distB="0" distL="0" distR="0">
              <wp:extent cx="333375" cy="190500"/>
              <wp:effectExtent l="0" t="0" r="9525" b="0"/>
              <wp:docPr id="23" name="Picture 23" descr="Côte D'Ivoire fla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ôte D'Ivoire fla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Côte D'Ivoire</w:t>
        </w:r>
      </w:hyperlink>
    </w:p>
    <w:p w:rsidR="00821ECF" w:rsidRDefault="00821ECF" w:rsidP="00821ECF">
      <w:pPr>
        <w:widowControl/>
        <w:numPr>
          <w:ilvl w:val="0"/>
          <w:numId w:val="39"/>
        </w:numPr>
        <w:wordWrap/>
        <w:autoSpaceDE/>
        <w:autoSpaceDN/>
        <w:spacing w:line="240" w:lineRule="auto"/>
        <w:ind w:left="0"/>
        <w:jc w:val="left"/>
        <w:textAlignment w:val="baseline"/>
        <w:rPr>
          <w:rFonts w:ascii="Arial" w:hAnsi="Arial" w:cs="Arial"/>
          <w:color w:val="000000"/>
        </w:rPr>
      </w:pPr>
      <w:hyperlink r:id="rId13" w:history="1">
        <w:r>
          <w:rPr>
            <w:rFonts w:ascii="Arial" w:hAnsi="Arial" w:cs="Arial"/>
            <w:noProof/>
            <w:color w:val="801214"/>
            <w:bdr w:val="none" w:sz="0" w:space="0" w:color="auto" w:frame="1"/>
          </w:rPr>
          <w:drawing>
            <wp:inline distT="0" distB="0" distL="0" distR="0">
              <wp:extent cx="333375" cy="190500"/>
              <wp:effectExtent l="0" t="0" r="9525" b="0"/>
              <wp:docPr id="22" name="Picture 22" descr="Gabon fla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bon fla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Gabon</w:t>
        </w:r>
      </w:hyperlink>
    </w:p>
    <w:p w:rsidR="00821ECF" w:rsidRDefault="00821ECF" w:rsidP="00821ECF">
      <w:pPr>
        <w:widowControl/>
        <w:numPr>
          <w:ilvl w:val="0"/>
          <w:numId w:val="39"/>
        </w:numPr>
        <w:wordWrap/>
        <w:autoSpaceDE/>
        <w:autoSpaceDN/>
        <w:spacing w:line="240" w:lineRule="auto"/>
        <w:ind w:left="0"/>
        <w:jc w:val="left"/>
        <w:textAlignment w:val="baseline"/>
        <w:rPr>
          <w:rFonts w:ascii="Arial" w:hAnsi="Arial" w:cs="Arial"/>
          <w:color w:val="000000"/>
        </w:rPr>
      </w:pPr>
      <w:hyperlink r:id="rId15" w:history="1">
        <w:r>
          <w:rPr>
            <w:rFonts w:ascii="Arial" w:hAnsi="Arial" w:cs="Arial"/>
            <w:noProof/>
            <w:color w:val="FFFFFF"/>
            <w:bdr w:val="none" w:sz="0" w:space="0" w:color="auto" w:frame="1"/>
            <w:shd w:val="clear" w:color="auto" w:fill="B26B28"/>
          </w:rPr>
          <w:drawing>
            <wp:inline distT="0" distB="0" distL="0" distR="0">
              <wp:extent cx="333375" cy="190500"/>
              <wp:effectExtent l="0" t="0" r="9525" b="0"/>
              <wp:docPr id="21" name="Picture 21" descr="Guinea fla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inea fla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FFFFFF"/>
            <w:bdr w:val="none" w:sz="0" w:space="0" w:color="auto" w:frame="1"/>
            <w:shd w:val="clear" w:color="auto" w:fill="B26B28"/>
          </w:rPr>
          <w:t>Guinea</w:t>
        </w:r>
      </w:hyperlink>
    </w:p>
    <w:p w:rsidR="00821ECF" w:rsidRDefault="00821ECF" w:rsidP="00821ECF">
      <w:pPr>
        <w:widowControl/>
        <w:numPr>
          <w:ilvl w:val="0"/>
          <w:numId w:val="39"/>
        </w:numPr>
        <w:wordWrap/>
        <w:autoSpaceDE/>
        <w:autoSpaceDN/>
        <w:spacing w:line="240" w:lineRule="auto"/>
        <w:ind w:left="0"/>
        <w:jc w:val="left"/>
        <w:textAlignment w:val="baseline"/>
        <w:rPr>
          <w:rFonts w:ascii="Arial" w:hAnsi="Arial" w:cs="Arial"/>
          <w:color w:val="000000"/>
        </w:rPr>
      </w:pPr>
      <w:hyperlink r:id="rId17" w:history="1">
        <w:r>
          <w:rPr>
            <w:rFonts w:ascii="Arial" w:hAnsi="Arial" w:cs="Arial"/>
            <w:noProof/>
            <w:color w:val="801214"/>
            <w:bdr w:val="none" w:sz="0" w:space="0" w:color="auto" w:frame="1"/>
          </w:rPr>
          <w:drawing>
            <wp:inline distT="0" distB="0" distL="0" distR="0">
              <wp:extent cx="333375" cy="190500"/>
              <wp:effectExtent l="0" t="0" r="9525" b="0"/>
              <wp:docPr id="20" name="Picture 20" descr="Mali fla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i fla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Mali</w:t>
        </w:r>
      </w:hyperlink>
    </w:p>
    <w:p w:rsidR="00821ECF" w:rsidRDefault="00821ECF" w:rsidP="00821ECF">
      <w:pPr>
        <w:widowControl/>
        <w:numPr>
          <w:ilvl w:val="0"/>
          <w:numId w:val="39"/>
        </w:numPr>
        <w:wordWrap/>
        <w:autoSpaceDE/>
        <w:autoSpaceDN/>
        <w:spacing w:line="240" w:lineRule="auto"/>
        <w:ind w:left="0"/>
        <w:jc w:val="left"/>
        <w:textAlignment w:val="baseline"/>
        <w:rPr>
          <w:rFonts w:ascii="Arial" w:hAnsi="Arial" w:cs="Arial"/>
          <w:color w:val="000000"/>
        </w:rPr>
      </w:pPr>
      <w:hyperlink r:id="rId19" w:history="1">
        <w:r>
          <w:rPr>
            <w:rFonts w:ascii="Arial" w:hAnsi="Arial" w:cs="Arial"/>
            <w:noProof/>
            <w:color w:val="801214"/>
            <w:bdr w:val="none" w:sz="0" w:space="0" w:color="auto" w:frame="1"/>
          </w:rPr>
          <w:drawing>
            <wp:inline distT="0" distB="0" distL="0" distR="0">
              <wp:extent cx="333375" cy="190500"/>
              <wp:effectExtent l="0" t="0" r="9525" b="0"/>
              <wp:docPr id="19" name="Picture 19" descr="Senegal fla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negal fla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Senegal</w:t>
        </w:r>
      </w:hyperlink>
    </w:p>
    <w:p w:rsidR="00821ECF" w:rsidRDefault="00821ECF" w:rsidP="00821ECF">
      <w:pPr>
        <w:pStyle w:val="NormalWeb"/>
        <w:spacing w:before="0" w:beforeAutospacing="0" w:after="336" w:afterAutospacing="0"/>
        <w:textAlignment w:val="baseline"/>
        <w:rPr>
          <w:rFonts w:ascii="Arial" w:hAnsi="Arial" w:cs="Arial"/>
          <w:color w:val="000000"/>
        </w:rPr>
      </w:pPr>
      <w:r>
        <w:rPr>
          <w:rFonts w:ascii="Arial" w:hAnsi="Arial" w:cs="Arial"/>
          <w:color w:val="000000"/>
        </w:rPr>
        <w:t>The average person in Guinea lives on one dollar a day. Such poverty, along with the influence of traditional religions, provides many challenges for Alliance workers. Team members are sharing the hope of Jesus through practical acts of kindness, including AIDS counseling, youth ministries, English camps/courses, seminars for business professionals, radio programs on health and community development, and spiritual mentoring.</w:t>
      </w:r>
    </w:p>
    <w:p w:rsidR="00821ECF" w:rsidRDefault="00821ECF" w:rsidP="00821ECF">
      <w:pPr>
        <w:pStyle w:val="NormalWeb"/>
        <w:spacing w:before="0" w:beforeAutospacing="0" w:after="0" w:afterAutospacing="0"/>
        <w:textAlignment w:val="baseline"/>
        <w:rPr>
          <w:rFonts w:ascii="Arial" w:hAnsi="Arial" w:cs="Arial"/>
          <w:color w:val="000000"/>
        </w:rPr>
      </w:pPr>
      <w:hyperlink r:id="rId21" w:tgtFrame="new" w:history="1">
        <w:r>
          <w:rPr>
            <w:rStyle w:val="Hyperlink"/>
            <w:rFonts w:ascii="Arial" w:hAnsi="Arial" w:cs="Arial"/>
            <w:color w:val="801214"/>
            <w:bdr w:val="none" w:sz="0" w:space="0" w:color="auto" w:frame="1"/>
          </w:rPr>
          <w:t>CAMA</w:t>
        </w:r>
      </w:hyperlink>
      <w:r>
        <w:rPr>
          <w:rStyle w:val="apple-converted-space"/>
          <w:rFonts w:ascii="Arial" w:hAnsi="Arial" w:cs="Arial"/>
          <w:color w:val="000000"/>
        </w:rPr>
        <w:t> </w:t>
      </w:r>
      <w:r>
        <w:rPr>
          <w:rFonts w:ascii="Arial" w:hAnsi="Arial" w:cs="Arial"/>
          <w:color w:val="000000"/>
        </w:rPr>
        <w:t>(Compassion and Mercy Associates), our relief and development arm, cares for body and soul at</w:t>
      </w:r>
      <w:r>
        <w:rPr>
          <w:rStyle w:val="apple-converted-space"/>
          <w:rFonts w:ascii="Arial" w:hAnsi="Arial" w:cs="Arial"/>
          <w:color w:val="000000"/>
        </w:rPr>
        <w:t> </w:t>
      </w:r>
      <w:hyperlink r:id="rId22" w:tgtFrame="new" w:history="1">
        <w:r>
          <w:rPr>
            <w:rStyle w:val="Hyperlink"/>
            <w:rFonts w:ascii="Arial" w:hAnsi="Arial" w:cs="Arial"/>
            <w:color w:val="801214"/>
            <w:bdr w:val="none" w:sz="0" w:space="0" w:color="auto" w:frame="1"/>
          </w:rPr>
          <w:t>Hope Clinic</w:t>
        </w:r>
      </w:hyperlink>
      <w:r>
        <w:rPr>
          <w:rFonts w:ascii="Arial" w:hAnsi="Arial" w:cs="Arial"/>
          <w:color w:val="000000"/>
        </w:rPr>
        <w:t>, providing dental and medical treatment to countless people in desperate need. In 2008, clinic workers saw about 19,000 patients, and all received prayer. The clinic is moving toward becoming a complete medical center with a nursing school and national staff.</w:t>
      </w:r>
    </w:p>
    <w:p w:rsidR="00821ECF" w:rsidRDefault="00821ECF" w:rsidP="00821ECF">
      <w:pPr>
        <w:pStyle w:val="Heading2"/>
        <w:spacing w:before="0" w:beforeAutospacing="0" w:after="72" w:afterAutospacing="0"/>
        <w:textAlignment w:val="baseline"/>
        <w:rPr>
          <w:rFonts w:ascii="Arial" w:hAnsi="Arial" w:cs="Arial"/>
          <w:b w:val="0"/>
          <w:bCs w:val="0"/>
          <w:color w:val="000000"/>
          <w:sz w:val="38"/>
          <w:szCs w:val="38"/>
        </w:rPr>
      </w:pPr>
      <w:r>
        <w:rPr>
          <w:rFonts w:ascii="Arial" w:hAnsi="Arial" w:cs="Arial"/>
          <w:b w:val="0"/>
          <w:bCs w:val="0"/>
          <w:color w:val="000000"/>
          <w:sz w:val="38"/>
          <w:szCs w:val="38"/>
        </w:rPr>
        <w:t>National Church</w:t>
      </w:r>
    </w:p>
    <w:p w:rsidR="00821ECF" w:rsidRDefault="00821ECF" w:rsidP="00821ECF">
      <w:pPr>
        <w:pStyle w:val="NormalWeb"/>
        <w:spacing w:before="0" w:beforeAutospacing="0" w:after="336" w:afterAutospacing="0"/>
        <w:textAlignment w:val="baseline"/>
        <w:rPr>
          <w:rFonts w:ascii="Arial" w:hAnsi="Arial" w:cs="Arial"/>
          <w:color w:val="000000"/>
        </w:rPr>
      </w:pPr>
      <w:proofErr w:type="spellStart"/>
      <w:r>
        <w:rPr>
          <w:rFonts w:ascii="Arial" w:hAnsi="Arial" w:cs="Arial"/>
          <w:color w:val="000000"/>
        </w:rPr>
        <w:t>L’Eglise</w:t>
      </w:r>
      <w:proofErr w:type="spellEnd"/>
      <w:r>
        <w:rPr>
          <w:rFonts w:ascii="Arial" w:hAnsi="Arial" w:cs="Arial"/>
          <w:color w:val="000000"/>
        </w:rPr>
        <w:t xml:space="preserve"> </w:t>
      </w:r>
      <w:proofErr w:type="spellStart"/>
      <w:r>
        <w:rPr>
          <w:rFonts w:ascii="Arial" w:hAnsi="Arial" w:cs="Arial"/>
          <w:color w:val="000000"/>
        </w:rPr>
        <w:t>Protestante</w:t>
      </w:r>
      <w:proofErr w:type="spellEnd"/>
      <w:r>
        <w:rPr>
          <w:rFonts w:ascii="Arial" w:hAnsi="Arial" w:cs="Arial"/>
          <w:color w:val="000000"/>
        </w:rPr>
        <w:t xml:space="preserve"> </w:t>
      </w:r>
      <w:proofErr w:type="spellStart"/>
      <w:r>
        <w:rPr>
          <w:rFonts w:ascii="Arial" w:hAnsi="Arial" w:cs="Arial"/>
          <w:color w:val="000000"/>
        </w:rPr>
        <w:t>Evangélique</w:t>
      </w:r>
      <w:proofErr w:type="spellEnd"/>
      <w:r>
        <w:rPr>
          <w:rFonts w:ascii="Arial" w:hAnsi="Arial" w:cs="Arial"/>
          <w:color w:val="000000"/>
        </w:rPr>
        <w:t xml:space="preserve"> (CMA) de </w:t>
      </w:r>
      <w:proofErr w:type="spellStart"/>
      <w:r>
        <w:rPr>
          <w:rFonts w:ascii="Arial" w:hAnsi="Arial" w:cs="Arial"/>
          <w:color w:val="000000"/>
        </w:rPr>
        <w:t>Guinée</w:t>
      </w:r>
      <w:proofErr w:type="spellEnd"/>
      <w:r>
        <w:rPr>
          <w:rFonts w:ascii="Arial" w:hAnsi="Arial" w:cs="Arial"/>
          <w:color w:val="000000"/>
        </w:rPr>
        <w:t>: 437 organized churches, 154 unorganized groups, 176 ordained ministers, 23,230 baptized members, and 67,224 inclusive members</w:t>
      </w:r>
    </w:p>
    <w:p w:rsidR="00821ECF" w:rsidRDefault="00821ECF" w:rsidP="00821ECF">
      <w:pPr>
        <w:pStyle w:val="Heading2"/>
        <w:spacing w:before="312" w:beforeAutospacing="0" w:after="72" w:afterAutospacing="0"/>
        <w:textAlignment w:val="baseline"/>
        <w:rPr>
          <w:rFonts w:ascii="Arial" w:hAnsi="Arial" w:cs="Arial"/>
          <w:b w:val="0"/>
          <w:bCs w:val="0"/>
          <w:color w:val="000000"/>
          <w:sz w:val="38"/>
          <w:szCs w:val="38"/>
        </w:rPr>
      </w:pPr>
      <w:r>
        <w:rPr>
          <w:rFonts w:ascii="Arial" w:hAnsi="Arial" w:cs="Arial"/>
          <w:b w:val="0"/>
          <w:bCs w:val="0"/>
          <w:color w:val="000000"/>
          <w:sz w:val="38"/>
          <w:szCs w:val="38"/>
        </w:rPr>
        <w:t>Team Initiatives</w:t>
      </w:r>
    </w:p>
    <w:p w:rsidR="00821ECF" w:rsidRDefault="00821ECF" w:rsidP="00821ECF">
      <w:pPr>
        <w:widowControl/>
        <w:numPr>
          <w:ilvl w:val="0"/>
          <w:numId w:val="40"/>
        </w:numPr>
        <w:wordWrap/>
        <w:autoSpaceDE/>
        <w:autoSpaceDN/>
        <w:spacing w:after="192" w:line="240" w:lineRule="auto"/>
        <w:ind w:left="0"/>
        <w:jc w:val="left"/>
        <w:textAlignment w:val="baseline"/>
        <w:rPr>
          <w:rFonts w:ascii="Arial" w:hAnsi="Arial" w:cs="Arial"/>
          <w:color w:val="000000"/>
          <w:sz w:val="24"/>
          <w:szCs w:val="24"/>
        </w:rPr>
      </w:pPr>
      <w:r>
        <w:rPr>
          <w:rFonts w:ascii="Arial" w:hAnsi="Arial" w:cs="Arial"/>
          <w:color w:val="000000"/>
        </w:rPr>
        <w:t xml:space="preserve">Plant churches among the </w:t>
      </w:r>
      <w:proofErr w:type="spellStart"/>
      <w:r>
        <w:rPr>
          <w:rFonts w:ascii="Arial" w:hAnsi="Arial" w:cs="Arial"/>
          <w:color w:val="000000"/>
        </w:rPr>
        <w:t>Fulbe</w:t>
      </w:r>
      <w:proofErr w:type="spellEnd"/>
      <w:r>
        <w:rPr>
          <w:rFonts w:ascii="Arial" w:hAnsi="Arial" w:cs="Arial"/>
          <w:color w:val="000000"/>
        </w:rPr>
        <w:t xml:space="preserve"> people group. A team of nine C&amp;MA international workers is working in partnership with other missions to see the church of Jesus Christ established among this people group. Pray that many </w:t>
      </w:r>
      <w:proofErr w:type="spellStart"/>
      <w:r>
        <w:rPr>
          <w:rFonts w:ascii="Arial" w:hAnsi="Arial" w:cs="Arial"/>
          <w:color w:val="000000"/>
        </w:rPr>
        <w:t>Fulbe</w:t>
      </w:r>
      <w:proofErr w:type="spellEnd"/>
      <w:r>
        <w:rPr>
          <w:rFonts w:ascii="Arial" w:hAnsi="Arial" w:cs="Arial"/>
          <w:color w:val="000000"/>
        </w:rPr>
        <w:t xml:space="preserve"> would begin responding to the gospel.</w:t>
      </w:r>
    </w:p>
    <w:p w:rsidR="00821ECF" w:rsidRDefault="00821ECF" w:rsidP="00821ECF">
      <w:pPr>
        <w:widowControl/>
        <w:numPr>
          <w:ilvl w:val="0"/>
          <w:numId w:val="40"/>
        </w:numPr>
        <w:wordWrap/>
        <w:autoSpaceDE/>
        <w:autoSpaceDN/>
        <w:spacing w:after="192" w:line="240" w:lineRule="auto"/>
        <w:ind w:left="0"/>
        <w:jc w:val="left"/>
        <w:textAlignment w:val="baseline"/>
        <w:rPr>
          <w:rFonts w:ascii="Arial" w:hAnsi="Arial" w:cs="Arial"/>
          <w:color w:val="000000"/>
        </w:rPr>
      </w:pPr>
      <w:r>
        <w:rPr>
          <w:rFonts w:ascii="Arial" w:hAnsi="Arial" w:cs="Arial"/>
          <w:color w:val="000000"/>
        </w:rPr>
        <w:t xml:space="preserve">Plant churches among the </w:t>
      </w:r>
      <w:proofErr w:type="spellStart"/>
      <w:r>
        <w:rPr>
          <w:rFonts w:ascii="Arial" w:hAnsi="Arial" w:cs="Arial"/>
          <w:color w:val="000000"/>
        </w:rPr>
        <w:t>Maninka</w:t>
      </w:r>
      <w:proofErr w:type="spellEnd"/>
      <w:r>
        <w:rPr>
          <w:rFonts w:ascii="Arial" w:hAnsi="Arial" w:cs="Arial"/>
          <w:color w:val="000000"/>
        </w:rPr>
        <w:t xml:space="preserve"> people, the second largest Muslim people group in Guinea. Pray for wisdom in selecting a church-planting team leader and members to join the effort in reaching the </w:t>
      </w:r>
      <w:proofErr w:type="spellStart"/>
      <w:r>
        <w:rPr>
          <w:rFonts w:ascii="Arial" w:hAnsi="Arial" w:cs="Arial"/>
          <w:color w:val="000000"/>
        </w:rPr>
        <w:t>Maninka</w:t>
      </w:r>
      <w:proofErr w:type="spellEnd"/>
      <w:r>
        <w:rPr>
          <w:rFonts w:ascii="Arial" w:hAnsi="Arial" w:cs="Arial"/>
          <w:color w:val="000000"/>
        </w:rPr>
        <w:t xml:space="preserve"> for Christ.</w:t>
      </w:r>
    </w:p>
    <w:p w:rsidR="00821ECF" w:rsidRDefault="00821ECF" w:rsidP="00821ECF">
      <w:pPr>
        <w:widowControl/>
        <w:numPr>
          <w:ilvl w:val="0"/>
          <w:numId w:val="40"/>
        </w:numPr>
        <w:wordWrap/>
        <w:autoSpaceDE/>
        <w:autoSpaceDN/>
        <w:spacing w:after="192" w:line="240" w:lineRule="auto"/>
        <w:ind w:left="0"/>
        <w:jc w:val="left"/>
        <w:textAlignment w:val="baseline"/>
        <w:rPr>
          <w:rFonts w:ascii="Arial" w:hAnsi="Arial" w:cs="Arial"/>
          <w:color w:val="000000"/>
        </w:rPr>
      </w:pPr>
      <w:r>
        <w:rPr>
          <w:rFonts w:ascii="Arial" w:hAnsi="Arial" w:cs="Arial"/>
          <w:color w:val="000000"/>
        </w:rPr>
        <w:t xml:space="preserve">Plant churches among the </w:t>
      </w:r>
      <w:proofErr w:type="spellStart"/>
      <w:r>
        <w:rPr>
          <w:rFonts w:ascii="Arial" w:hAnsi="Arial" w:cs="Arial"/>
          <w:color w:val="000000"/>
        </w:rPr>
        <w:t>Susu</w:t>
      </w:r>
      <w:proofErr w:type="spellEnd"/>
      <w:r>
        <w:rPr>
          <w:rFonts w:ascii="Arial" w:hAnsi="Arial" w:cs="Arial"/>
          <w:color w:val="000000"/>
        </w:rPr>
        <w:t xml:space="preserve"> people. One couple is working with three other missionary families to reach the one million </w:t>
      </w:r>
      <w:proofErr w:type="spellStart"/>
      <w:r>
        <w:rPr>
          <w:rFonts w:ascii="Arial" w:hAnsi="Arial" w:cs="Arial"/>
          <w:color w:val="000000"/>
        </w:rPr>
        <w:t>Susus</w:t>
      </w:r>
      <w:proofErr w:type="spellEnd"/>
      <w:r>
        <w:rPr>
          <w:rFonts w:ascii="Arial" w:hAnsi="Arial" w:cs="Arial"/>
          <w:color w:val="000000"/>
        </w:rPr>
        <w:t xml:space="preserve"> in Conakry. Pray for God to prompt other couples to assist with this effort.</w:t>
      </w:r>
    </w:p>
    <w:p w:rsidR="00821ECF" w:rsidRDefault="00821ECF" w:rsidP="00821ECF">
      <w:pPr>
        <w:pStyle w:val="Heading2"/>
        <w:spacing w:before="0" w:beforeAutospacing="0" w:after="150" w:afterAutospacing="0"/>
        <w:textAlignment w:val="baseline"/>
        <w:rPr>
          <w:rFonts w:ascii="Arial" w:hAnsi="Arial" w:cs="Arial"/>
          <w:b w:val="0"/>
          <w:bCs w:val="0"/>
          <w:color w:val="000000"/>
          <w:sz w:val="38"/>
          <w:szCs w:val="38"/>
        </w:rPr>
      </w:pPr>
      <w:r>
        <w:rPr>
          <w:rFonts w:ascii="Arial" w:hAnsi="Arial" w:cs="Arial"/>
          <w:b w:val="0"/>
          <w:bCs w:val="0"/>
          <w:color w:val="000000"/>
          <w:sz w:val="38"/>
          <w:szCs w:val="38"/>
        </w:rPr>
        <w:lastRenderedPageBreak/>
        <w:t>International Workers in Guinea</w:t>
      </w:r>
    </w:p>
    <w:p w:rsidR="00821ECF" w:rsidRDefault="00821ECF" w:rsidP="00821ECF">
      <w:pPr>
        <w:pStyle w:val="Heading3"/>
        <w:spacing w:before="0" w:beforeAutospacing="0" w:after="72" w:afterAutospacing="0"/>
        <w:textAlignment w:val="baseline"/>
        <w:rPr>
          <w:rFonts w:ascii="Arial" w:hAnsi="Arial" w:cs="Arial"/>
          <w:b w:val="0"/>
          <w:bCs w:val="0"/>
          <w:color w:val="000000"/>
          <w:sz w:val="34"/>
          <w:szCs w:val="34"/>
        </w:rPr>
      </w:pPr>
      <w:r>
        <w:rPr>
          <w:rFonts w:ascii="Arial" w:hAnsi="Arial" w:cs="Arial"/>
          <w:b w:val="0"/>
          <w:bCs w:val="0"/>
          <w:color w:val="000000"/>
          <w:sz w:val="34"/>
          <w:szCs w:val="34"/>
        </w:rPr>
        <w:t>Conakry Team</w:t>
      </w:r>
    </w:p>
    <w:p w:rsidR="00821ECF" w:rsidRDefault="00821ECF" w:rsidP="00821ECF">
      <w:pPr>
        <w:pStyle w:val="Heading3"/>
        <w:spacing w:before="0" w:beforeAutospacing="0" w:after="0" w:afterAutospacing="0"/>
        <w:textAlignment w:val="baseline"/>
        <w:rPr>
          <w:rFonts w:ascii="Arial" w:hAnsi="Arial" w:cs="Arial"/>
          <w:b w:val="0"/>
          <w:bCs w:val="0"/>
          <w:color w:val="000000"/>
          <w:sz w:val="34"/>
          <w:szCs w:val="34"/>
        </w:rPr>
      </w:pPr>
      <w:hyperlink r:id="rId23"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8" name="Picture 18" descr="Photo of Benjamin Anders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of Benjamin Anderson">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Benjamin Anderson</w:t>
        </w:r>
      </w:hyperlink>
    </w:p>
    <w:p w:rsidR="00821ECF" w:rsidRDefault="00821ECF" w:rsidP="00821ECF">
      <w:pPr>
        <w:pStyle w:val="Heading3"/>
        <w:spacing w:before="0" w:beforeAutospacing="0" w:after="0" w:afterAutospacing="0"/>
        <w:textAlignment w:val="baseline"/>
        <w:rPr>
          <w:rFonts w:ascii="Arial" w:hAnsi="Arial" w:cs="Arial"/>
          <w:b w:val="0"/>
          <w:bCs w:val="0"/>
          <w:color w:val="000000"/>
          <w:sz w:val="34"/>
          <w:szCs w:val="34"/>
        </w:rPr>
      </w:pPr>
      <w:hyperlink r:id="rId25"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7" name="Picture 17" descr="Photo of Chelsea Anderso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of Chelsea Anderson">
                        <a:hlinkClick r:id="rId25"/>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Chelsea Anderson</w:t>
        </w:r>
      </w:hyperlink>
    </w:p>
    <w:p w:rsidR="00821ECF" w:rsidRDefault="00821ECF" w:rsidP="00821ECF">
      <w:pPr>
        <w:pStyle w:val="Heading3"/>
        <w:spacing w:before="0" w:beforeAutospacing="0" w:after="0" w:afterAutospacing="0"/>
        <w:textAlignment w:val="baseline"/>
        <w:rPr>
          <w:rFonts w:ascii="Arial" w:hAnsi="Arial" w:cs="Arial"/>
          <w:b w:val="0"/>
          <w:bCs w:val="0"/>
          <w:color w:val="000000"/>
          <w:sz w:val="34"/>
          <w:szCs w:val="34"/>
        </w:rPr>
      </w:pPr>
      <w:hyperlink r:id="rId26"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6" name="Picture 16" descr="Photo of Chad Claso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of Chad Clason">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 xml:space="preserve">Chad </w:t>
        </w:r>
        <w:proofErr w:type="spellStart"/>
        <w:r>
          <w:rPr>
            <w:rStyle w:val="Hyperlink"/>
            <w:rFonts w:ascii="Arial" w:hAnsi="Arial" w:cs="Arial"/>
            <w:b w:val="0"/>
            <w:bCs w:val="0"/>
            <w:color w:val="801214"/>
            <w:sz w:val="34"/>
            <w:szCs w:val="34"/>
            <w:bdr w:val="none" w:sz="0" w:space="0" w:color="auto" w:frame="1"/>
          </w:rPr>
          <w:t>Clason</w:t>
        </w:r>
        <w:proofErr w:type="spellEnd"/>
      </w:hyperlink>
    </w:p>
    <w:p w:rsidR="00821ECF" w:rsidRDefault="00821ECF" w:rsidP="00821ECF">
      <w:pPr>
        <w:pStyle w:val="Heading3"/>
        <w:spacing w:before="0" w:beforeAutospacing="0" w:after="0" w:afterAutospacing="0"/>
        <w:textAlignment w:val="baseline"/>
        <w:rPr>
          <w:rFonts w:ascii="Arial" w:hAnsi="Arial" w:cs="Arial"/>
          <w:b w:val="0"/>
          <w:bCs w:val="0"/>
          <w:color w:val="000000"/>
          <w:sz w:val="34"/>
          <w:szCs w:val="34"/>
        </w:rPr>
      </w:pPr>
      <w:hyperlink r:id="rId28"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5" name="Picture 15" descr="Photo of Nicole Clas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of Nicole Clason">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 xml:space="preserve">Nicole </w:t>
        </w:r>
        <w:proofErr w:type="spellStart"/>
        <w:r>
          <w:rPr>
            <w:rStyle w:val="Hyperlink"/>
            <w:rFonts w:ascii="Arial" w:hAnsi="Arial" w:cs="Arial"/>
            <w:b w:val="0"/>
            <w:bCs w:val="0"/>
            <w:color w:val="801214"/>
            <w:sz w:val="34"/>
            <w:szCs w:val="34"/>
            <w:bdr w:val="none" w:sz="0" w:space="0" w:color="auto" w:frame="1"/>
          </w:rPr>
          <w:t>Clason</w:t>
        </w:r>
        <w:proofErr w:type="spellEnd"/>
      </w:hyperlink>
    </w:p>
    <w:p w:rsidR="00821ECF" w:rsidRDefault="00821ECF" w:rsidP="00821ECF">
      <w:pPr>
        <w:pStyle w:val="Heading3"/>
        <w:spacing w:before="0" w:beforeAutospacing="0" w:after="0" w:afterAutospacing="0"/>
        <w:textAlignment w:val="baseline"/>
        <w:rPr>
          <w:rFonts w:ascii="Arial" w:hAnsi="Arial" w:cs="Arial"/>
          <w:b w:val="0"/>
          <w:bCs w:val="0"/>
          <w:color w:val="000000"/>
          <w:sz w:val="34"/>
          <w:szCs w:val="34"/>
        </w:rPr>
      </w:pPr>
      <w:hyperlink r:id="rId30"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4" name="Picture 14" descr="Photo of Doug Peterse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 of Doug Petersen">
                        <a:hlinkClick r:id="rId30"/>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Doug Petersen</w:t>
        </w:r>
      </w:hyperlink>
    </w:p>
    <w:p w:rsidR="00821ECF" w:rsidRDefault="00821ECF" w:rsidP="00821ECF">
      <w:pPr>
        <w:pStyle w:val="Heading3"/>
        <w:spacing w:before="0" w:beforeAutospacing="0" w:after="0" w:afterAutospacing="0"/>
        <w:textAlignment w:val="baseline"/>
        <w:rPr>
          <w:rFonts w:ascii="Arial" w:hAnsi="Arial" w:cs="Arial"/>
          <w:b w:val="0"/>
          <w:bCs w:val="0"/>
          <w:color w:val="000000"/>
          <w:sz w:val="34"/>
          <w:szCs w:val="34"/>
        </w:rPr>
      </w:pPr>
      <w:hyperlink r:id="rId31"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3" name="Picture 13" descr="Photo of LaShawna Peterse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of LaShawna Petersen">
                        <a:hlinkClick r:id="rId31"/>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roofErr w:type="spellStart"/>
        <w:r>
          <w:rPr>
            <w:rStyle w:val="Hyperlink"/>
            <w:rFonts w:ascii="Arial" w:hAnsi="Arial" w:cs="Arial"/>
            <w:b w:val="0"/>
            <w:bCs w:val="0"/>
            <w:color w:val="801214"/>
            <w:sz w:val="34"/>
            <w:szCs w:val="34"/>
            <w:bdr w:val="none" w:sz="0" w:space="0" w:color="auto" w:frame="1"/>
          </w:rPr>
          <w:t>LaShawna</w:t>
        </w:r>
        <w:proofErr w:type="spellEnd"/>
        <w:r>
          <w:rPr>
            <w:rStyle w:val="Hyperlink"/>
            <w:rFonts w:ascii="Arial" w:hAnsi="Arial" w:cs="Arial"/>
            <w:b w:val="0"/>
            <w:bCs w:val="0"/>
            <w:color w:val="801214"/>
            <w:sz w:val="34"/>
            <w:szCs w:val="34"/>
            <w:bdr w:val="none" w:sz="0" w:space="0" w:color="auto" w:frame="1"/>
          </w:rPr>
          <w:t xml:space="preserve"> Petersen</w:t>
        </w:r>
      </w:hyperlink>
    </w:p>
    <w:p w:rsidR="00821ECF" w:rsidRDefault="00821ECF" w:rsidP="00821ECF">
      <w:pPr>
        <w:pStyle w:val="Heading3"/>
        <w:spacing w:before="0" w:beforeAutospacing="0" w:after="0" w:afterAutospacing="0"/>
        <w:textAlignment w:val="baseline"/>
        <w:rPr>
          <w:rFonts w:ascii="Arial" w:hAnsi="Arial" w:cs="Arial"/>
          <w:b w:val="0"/>
          <w:bCs w:val="0"/>
          <w:color w:val="000000"/>
          <w:sz w:val="34"/>
          <w:szCs w:val="34"/>
        </w:rPr>
      </w:pPr>
      <w:hyperlink r:id="rId32"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2" name="Picture 12" descr="Photo of Arnie Solvi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 of Arnie Solvi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 xml:space="preserve">Arnie </w:t>
        </w:r>
        <w:proofErr w:type="spellStart"/>
        <w:r>
          <w:rPr>
            <w:rStyle w:val="Hyperlink"/>
            <w:rFonts w:ascii="Arial" w:hAnsi="Arial" w:cs="Arial"/>
            <w:b w:val="0"/>
            <w:bCs w:val="0"/>
            <w:color w:val="801214"/>
            <w:sz w:val="34"/>
            <w:szCs w:val="34"/>
            <w:bdr w:val="none" w:sz="0" w:space="0" w:color="auto" w:frame="1"/>
          </w:rPr>
          <w:t>Solvig</w:t>
        </w:r>
        <w:proofErr w:type="spellEnd"/>
      </w:hyperlink>
    </w:p>
    <w:p w:rsidR="00821ECF" w:rsidRDefault="00821ECF" w:rsidP="00821ECF">
      <w:pPr>
        <w:pStyle w:val="Heading3"/>
        <w:spacing w:before="0" w:beforeAutospacing="0" w:after="0" w:afterAutospacing="0"/>
        <w:textAlignment w:val="baseline"/>
        <w:rPr>
          <w:rFonts w:ascii="Arial" w:hAnsi="Arial" w:cs="Arial"/>
          <w:b w:val="0"/>
          <w:bCs w:val="0"/>
          <w:color w:val="000000"/>
          <w:sz w:val="34"/>
          <w:szCs w:val="34"/>
        </w:rPr>
      </w:pPr>
      <w:hyperlink r:id="rId34"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1" name="Picture 11" descr="Photo of Cheryl Solvi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 of Cheryl Solvi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 xml:space="preserve">Cheryl </w:t>
        </w:r>
        <w:proofErr w:type="spellStart"/>
        <w:r>
          <w:rPr>
            <w:rStyle w:val="Hyperlink"/>
            <w:rFonts w:ascii="Arial" w:hAnsi="Arial" w:cs="Arial"/>
            <w:b w:val="0"/>
            <w:bCs w:val="0"/>
            <w:color w:val="801214"/>
            <w:sz w:val="34"/>
            <w:szCs w:val="34"/>
            <w:bdr w:val="none" w:sz="0" w:space="0" w:color="auto" w:frame="1"/>
          </w:rPr>
          <w:t>Solvig</w:t>
        </w:r>
        <w:proofErr w:type="spellEnd"/>
      </w:hyperlink>
    </w:p>
    <w:p w:rsidR="00821ECF" w:rsidRDefault="00821ECF" w:rsidP="00821ECF">
      <w:pPr>
        <w:pStyle w:val="Heading3"/>
        <w:spacing w:before="336" w:beforeAutospacing="0" w:after="72" w:afterAutospacing="0"/>
        <w:textAlignment w:val="baseline"/>
        <w:rPr>
          <w:rFonts w:ascii="Arial" w:hAnsi="Arial" w:cs="Arial"/>
          <w:b w:val="0"/>
          <w:bCs w:val="0"/>
          <w:color w:val="000000"/>
          <w:sz w:val="34"/>
          <w:szCs w:val="34"/>
        </w:rPr>
      </w:pPr>
      <w:proofErr w:type="spellStart"/>
      <w:r>
        <w:rPr>
          <w:rFonts w:ascii="Arial" w:hAnsi="Arial" w:cs="Arial"/>
          <w:b w:val="0"/>
          <w:bCs w:val="0"/>
          <w:color w:val="000000"/>
          <w:sz w:val="34"/>
          <w:szCs w:val="34"/>
        </w:rPr>
        <w:t>Timbi</w:t>
      </w:r>
      <w:proofErr w:type="spellEnd"/>
      <w:r>
        <w:rPr>
          <w:rFonts w:ascii="Arial" w:hAnsi="Arial" w:cs="Arial"/>
          <w:b w:val="0"/>
          <w:bCs w:val="0"/>
          <w:color w:val="000000"/>
          <w:sz w:val="34"/>
          <w:szCs w:val="34"/>
        </w:rPr>
        <w:t xml:space="preserve"> Team</w:t>
      </w:r>
    </w:p>
    <w:p w:rsidR="00821ECF" w:rsidRDefault="00821ECF" w:rsidP="00821ECF">
      <w:pPr>
        <w:pStyle w:val="Heading3"/>
        <w:spacing w:before="0" w:beforeAutospacing="0" w:after="0" w:afterAutospacing="0"/>
        <w:textAlignment w:val="baseline"/>
        <w:rPr>
          <w:rFonts w:ascii="Arial" w:hAnsi="Arial" w:cs="Arial"/>
          <w:b w:val="0"/>
          <w:bCs w:val="0"/>
          <w:color w:val="000000"/>
          <w:sz w:val="34"/>
          <w:szCs w:val="34"/>
        </w:rPr>
      </w:pPr>
      <w:hyperlink r:id="rId36"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0" name="Picture 10" descr="Photo of Jacob Howard">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oto of Jacob Howard">
                        <a:hlinkClick r:id="rId36"/>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Jacob Howard</w:t>
        </w:r>
      </w:hyperlink>
    </w:p>
    <w:p w:rsidR="00821ECF" w:rsidRDefault="00821ECF" w:rsidP="00821ECF">
      <w:pPr>
        <w:pStyle w:val="Heading3"/>
        <w:spacing w:before="0" w:beforeAutospacing="0" w:after="0" w:afterAutospacing="0"/>
        <w:textAlignment w:val="baseline"/>
        <w:rPr>
          <w:rFonts w:ascii="Arial" w:hAnsi="Arial" w:cs="Arial"/>
          <w:b w:val="0"/>
          <w:bCs w:val="0"/>
          <w:color w:val="000000"/>
          <w:sz w:val="34"/>
          <w:szCs w:val="34"/>
        </w:rPr>
      </w:pPr>
      <w:hyperlink r:id="rId37"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9" name="Picture 9" descr="Photo of Sarah Howard">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oto of Sarah Howard">
                        <a:hlinkClick r:id="rId37"/>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Sarah Howard</w:t>
        </w:r>
      </w:hyperlink>
    </w:p>
    <w:p w:rsidR="00821ECF" w:rsidRDefault="00821ECF" w:rsidP="00821ECF">
      <w:pPr>
        <w:pStyle w:val="Heading3"/>
        <w:spacing w:before="0" w:beforeAutospacing="0" w:after="0" w:afterAutospacing="0"/>
        <w:textAlignment w:val="baseline"/>
        <w:rPr>
          <w:rFonts w:ascii="Arial" w:hAnsi="Arial" w:cs="Arial"/>
          <w:b w:val="0"/>
          <w:bCs w:val="0"/>
          <w:color w:val="000000"/>
          <w:sz w:val="34"/>
          <w:szCs w:val="34"/>
        </w:rPr>
      </w:pPr>
      <w:hyperlink r:id="rId38"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8" name="Picture 8" descr="Photo of Dee Kruege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hoto of Dee Krueger">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Dee Krueger</w:t>
        </w:r>
      </w:hyperlink>
    </w:p>
    <w:p w:rsidR="00821ECF" w:rsidRDefault="00821ECF" w:rsidP="00821ECF">
      <w:pPr>
        <w:pStyle w:val="Heading3"/>
        <w:spacing w:before="0" w:beforeAutospacing="0" w:after="0" w:afterAutospacing="0"/>
        <w:textAlignment w:val="baseline"/>
        <w:rPr>
          <w:rFonts w:ascii="Arial" w:hAnsi="Arial" w:cs="Arial"/>
          <w:b w:val="0"/>
          <w:bCs w:val="0"/>
          <w:color w:val="000000"/>
          <w:sz w:val="34"/>
          <w:szCs w:val="34"/>
        </w:rPr>
      </w:pPr>
      <w:hyperlink r:id="rId40"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7" name="Picture 7" descr="Photo of Mark Krueg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oto of Mark Krueger">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Mark Krueger</w:t>
        </w:r>
      </w:hyperlink>
    </w:p>
    <w:p w:rsidR="00821ECF" w:rsidRDefault="00821ECF" w:rsidP="00821ECF">
      <w:pPr>
        <w:pStyle w:val="Heading3"/>
        <w:spacing w:before="0" w:beforeAutospacing="0" w:after="0" w:afterAutospacing="0"/>
        <w:textAlignment w:val="baseline"/>
        <w:rPr>
          <w:rFonts w:ascii="Arial" w:hAnsi="Arial" w:cs="Arial"/>
          <w:b w:val="0"/>
          <w:bCs w:val="0"/>
          <w:color w:val="000000"/>
          <w:sz w:val="34"/>
          <w:szCs w:val="34"/>
        </w:rPr>
      </w:pPr>
      <w:hyperlink r:id="rId42"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6" name="Picture 6" descr="Photo of Naomi Low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oto of Naomi Lowe">
                        <a:hlinkClick r:id="rId42"/>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Naomi Lowe</w:t>
        </w:r>
      </w:hyperlink>
    </w:p>
    <w:p w:rsidR="00821ECF" w:rsidRDefault="00821ECF" w:rsidP="00821ECF">
      <w:pPr>
        <w:pStyle w:val="Heading3"/>
        <w:shd w:val="clear" w:color="auto" w:fill="758B97"/>
        <w:spacing w:before="0" w:beforeAutospacing="0" w:after="240" w:afterAutospacing="0"/>
        <w:textAlignment w:val="baseline"/>
        <w:rPr>
          <w:rFonts w:ascii="Arial" w:hAnsi="Arial" w:cs="Arial"/>
          <w:b w:val="0"/>
          <w:bCs w:val="0"/>
          <w:color w:val="FFFFFF"/>
          <w:sz w:val="28"/>
          <w:szCs w:val="28"/>
        </w:rPr>
      </w:pPr>
      <w:r>
        <w:rPr>
          <w:rFonts w:ascii="Arial" w:hAnsi="Arial" w:cs="Arial"/>
          <w:b w:val="0"/>
          <w:bCs w:val="0"/>
          <w:color w:val="FFFFFF"/>
          <w:sz w:val="28"/>
          <w:szCs w:val="28"/>
        </w:rPr>
        <w:t>The Alliance at Work in Guinea</w:t>
      </w:r>
    </w:p>
    <w:p w:rsidR="00821ECF" w:rsidRDefault="00821ECF" w:rsidP="00821ECF">
      <w:pPr>
        <w:widowControl/>
        <w:numPr>
          <w:ilvl w:val="0"/>
          <w:numId w:val="41"/>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lastRenderedPageBreak/>
        <w:drawing>
          <wp:inline distT="0" distB="0" distL="0" distR="0">
            <wp:extent cx="714375" cy="714375"/>
            <wp:effectExtent l="0" t="0" r="9525" b="9525"/>
            <wp:docPr id="5" name="Picture 5" descr="thumbnail">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umbnail">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821ECF" w:rsidRDefault="00821ECF" w:rsidP="00821ECF">
      <w:pPr>
        <w:pStyle w:val="Heading4"/>
        <w:spacing w:before="0" w:beforeAutospacing="0" w:after="0" w:afterAutospacing="0"/>
        <w:ind w:left="240" w:right="419"/>
        <w:textAlignment w:val="baseline"/>
        <w:rPr>
          <w:rFonts w:ascii="Arial" w:hAnsi="Arial" w:cs="Arial"/>
          <w:b w:val="0"/>
          <w:bCs w:val="0"/>
          <w:color w:val="333333"/>
        </w:rPr>
      </w:pPr>
      <w:hyperlink r:id="rId45" w:history="1">
        <w:r>
          <w:rPr>
            <w:rStyle w:val="Hyperlink"/>
            <w:rFonts w:ascii="Arial" w:hAnsi="Arial" w:cs="Arial"/>
            <w:b w:val="0"/>
            <w:bCs w:val="0"/>
            <w:color w:val="801214"/>
            <w:bdr w:val="none" w:sz="0" w:space="0" w:color="auto" w:frame="1"/>
          </w:rPr>
          <w:t>21 Days</w:t>
        </w:r>
      </w:hyperlink>
    </w:p>
    <w:p w:rsidR="00821ECF" w:rsidRDefault="00821ECF" w:rsidP="00821ECF">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Three weeks of health monitoring is crucial to curbing Ebola’s spread.</w:t>
      </w:r>
    </w:p>
    <w:p w:rsidR="00821ECF" w:rsidRDefault="00821ECF" w:rsidP="00821ECF">
      <w:pPr>
        <w:ind w:left="240" w:right="419"/>
        <w:textAlignment w:val="baseline"/>
        <w:rPr>
          <w:rFonts w:ascii="Arial" w:hAnsi="Arial" w:cs="Arial"/>
          <w:color w:val="000000"/>
          <w:sz w:val="20"/>
          <w:szCs w:val="20"/>
        </w:rPr>
      </w:pPr>
      <w:hyperlink r:id="rId46"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821ECF" w:rsidRDefault="00821ECF" w:rsidP="00821ECF">
      <w:pPr>
        <w:widowControl/>
        <w:numPr>
          <w:ilvl w:val="0"/>
          <w:numId w:val="41"/>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4" name="Picture 4" descr="thumbnail">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umbnail">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821ECF" w:rsidRDefault="00821ECF" w:rsidP="00821ECF">
      <w:pPr>
        <w:pStyle w:val="Heading4"/>
        <w:spacing w:before="0" w:beforeAutospacing="0" w:after="0" w:afterAutospacing="0"/>
        <w:ind w:left="240" w:right="419"/>
        <w:textAlignment w:val="baseline"/>
        <w:rPr>
          <w:rFonts w:ascii="Arial" w:hAnsi="Arial" w:cs="Arial"/>
          <w:b w:val="0"/>
          <w:bCs w:val="0"/>
          <w:color w:val="333333"/>
        </w:rPr>
      </w:pPr>
      <w:hyperlink r:id="rId49" w:history="1">
        <w:r>
          <w:rPr>
            <w:rStyle w:val="Hyperlink"/>
            <w:rFonts w:ascii="Arial" w:hAnsi="Arial" w:cs="Arial"/>
            <w:b w:val="0"/>
            <w:bCs w:val="0"/>
            <w:color w:val="801214"/>
            <w:bdr w:val="none" w:sz="0" w:space="0" w:color="auto" w:frame="1"/>
          </w:rPr>
          <w:t>The Blind See</w:t>
        </w:r>
      </w:hyperlink>
    </w:p>
    <w:p w:rsidR="00821ECF" w:rsidRDefault="00821ECF" w:rsidP="00821ECF">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 xml:space="preserve">We were led to West Africa, where </w:t>
      </w:r>
      <w:proofErr w:type="spellStart"/>
      <w:r>
        <w:rPr>
          <w:rFonts w:ascii="Arial" w:hAnsi="Arial" w:cs="Arial"/>
          <w:color w:val="000000"/>
          <w:sz w:val="20"/>
          <w:szCs w:val="20"/>
        </w:rPr>
        <w:t>Mamajan</w:t>
      </w:r>
      <w:proofErr w:type="spellEnd"/>
      <w:r>
        <w:rPr>
          <w:rFonts w:ascii="Arial" w:hAnsi="Arial" w:cs="Arial"/>
          <w:color w:val="000000"/>
          <w:sz w:val="20"/>
          <w:szCs w:val="20"/>
        </w:rPr>
        <w:t xml:space="preserve"> awaited God to fulfill His promise “. . . seek, and you will find.”</w:t>
      </w:r>
    </w:p>
    <w:p w:rsidR="00821ECF" w:rsidRDefault="00821ECF" w:rsidP="00821ECF">
      <w:pPr>
        <w:ind w:left="240" w:right="419"/>
        <w:textAlignment w:val="baseline"/>
        <w:rPr>
          <w:rFonts w:ascii="Arial" w:hAnsi="Arial" w:cs="Arial"/>
          <w:color w:val="000000"/>
          <w:sz w:val="20"/>
          <w:szCs w:val="20"/>
        </w:rPr>
      </w:pPr>
      <w:hyperlink r:id="rId50"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821ECF" w:rsidRDefault="00821ECF" w:rsidP="00821ECF">
      <w:pPr>
        <w:widowControl/>
        <w:numPr>
          <w:ilvl w:val="0"/>
          <w:numId w:val="41"/>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3" name="Picture 3" descr="thumbnail">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umbnail">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821ECF" w:rsidRDefault="00821ECF" w:rsidP="00821ECF">
      <w:pPr>
        <w:pStyle w:val="Heading4"/>
        <w:spacing w:before="0" w:beforeAutospacing="0" w:after="0" w:afterAutospacing="0"/>
        <w:ind w:left="240" w:right="419"/>
        <w:textAlignment w:val="baseline"/>
        <w:rPr>
          <w:rFonts w:ascii="Arial" w:hAnsi="Arial" w:cs="Arial"/>
          <w:b w:val="0"/>
          <w:bCs w:val="0"/>
          <w:color w:val="333333"/>
        </w:rPr>
      </w:pPr>
      <w:hyperlink r:id="rId53" w:history="1">
        <w:r>
          <w:rPr>
            <w:rStyle w:val="Hyperlink"/>
            <w:rFonts w:ascii="Arial" w:hAnsi="Arial" w:cs="Arial"/>
            <w:b w:val="0"/>
            <w:bCs w:val="0"/>
            <w:color w:val="801214"/>
            <w:bdr w:val="none" w:sz="0" w:space="0" w:color="auto" w:frame="1"/>
          </w:rPr>
          <w:t>Spiritual Climate Shifts in Guinea</w:t>
        </w:r>
      </w:hyperlink>
    </w:p>
    <w:p w:rsidR="00821ECF" w:rsidRDefault="00821ECF" w:rsidP="00821ECF">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Prayer is key to evangelizing Guinea’s remaining 39 unreached ethnic groups.</w:t>
      </w:r>
    </w:p>
    <w:p w:rsidR="00821ECF" w:rsidRDefault="00821ECF" w:rsidP="00821ECF">
      <w:pPr>
        <w:ind w:left="240" w:right="419"/>
        <w:textAlignment w:val="baseline"/>
        <w:rPr>
          <w:rFonts w:ascii="Arial" w:hAnsi="Arial" w:cs="Arial"/>
          <w:color w:val="000000"/>
          <w:sz w:val="20"/>
          <w:szCs w:val="20"/>
        </w:rPr>
      </w:pPr>
      <w:hyperlink r:id="rId54"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821ECF" w:rsidRDefault="00821ECF" w:rsidP="00821ECF">
      <w:pPr>
        <w:widowControl/>
        <w:numPr>
          <w:ilvl w:val="0"/>
          <w:numId w:val="41"/>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2" name="Picture 2" descr="thumbnail">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umbnail">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821ECF" w:rsidRDefault="00821ECF" w:rsidP="00821ECF">
      <w:pPr>
        <w:pStyle w:val="Heading4"/>
        <w:spacing w:before="0" w:beforeAutospacing="0" w:after="0" w:afterAutospacing="0"/>
        <w:ind w:left="240" w:right="419"/>
        <w:textAlignment w:val="baseline"/>
        <w:rPr>
          <w:rFonts w:ascii="Arial" w:hAnsi="Arial" w:cs="Arial"/>
          <w:b w:val="0"/>
          <w:bCs w:val="0"/>
          <w:color w:val="333333"/>
        </w:rPr>
      </w:pPr>
      <w:hyperlink r:id="rId57" w:history="1">
        <w:r>
          <w:rPr>
            <w:rStyle w:val="Hyperlink"/>
            <w:rFonts w:ascii="Arial" w:hAnsi="Arial" w:cs="Arial"/>
            <w:b w:val="0"/>
            <w:bCs w:val="0"/>
            <w:color w:val="801214"/>
            <w:bdr w:val="none" w:sz="0" w:space="0" w:color="auto" w:frame="1"/>
          </w:rPr>
          <w:t>Guinea Ebola Workers’ Killers Sentenced</w:t>
        </w:r>
      </w:hyperlink>
    </w:p>
    <w:p w:rsidR="00821ECF" w:rsidRDefault="00821ECF" w:rsidP="00821ECF">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 xml:space="preserve">Rev. </w:t>
      </w:r>
      <w:proofErr w:type="spellStart"/>
      <w:r>
        <w:rPr>
          <w:rFonts w:ascii="Arial" w:hAnsi="Arial" w:cs="Arial"/>
          <w:color w:val="000000"/>
          <w:sz w:val="20"/>
          <w:szCs w:val="20"/>
        </w:rPr>
        <w:t>Moise</w:t>
      </w:r>
      <w:proofErr w:type="spellEnd"/>
      <w:r>
        <w:rPr>
          <w:rFonts w:ascii="Arial" w:hAnsi="Arial" w:cs="Arial"/>
          <w:color w:val="000000"/>
          <w:sz w:val="20"/>
          <w:szCs w:val="20"/>
        </w:rPr>
        <w:t xml:space="preserve"> </w:t>
      </w:r>
      <w:proofErr w:type="spellStart"/>
      <w:r>
        <w:rPr>
          <w:rFonts w:ascii="Arial" w:hAnsi="Arial" w:cs="Arial"/>
          <w:color w:val="000000"/>
          <w:sz w:val="20"/>
          <w:szCs w:val="20"/>
        </w:rPr>
        <w:t>Mamy</w:t>
      </w:r>
      <w:proofErr w:type="spellEnd"/>
      <w:r>
        <w:rPr>
          <w:rFonts w:ascii="Arial" w:hAnsi="Arial" w:cs="Arial"/>
          <w:color w:val="000000"/>
          <w:sz w:val="20"/>
          <w:szCs w:val="20"/>
        </w:rPr>
        <w:t xml:space="preserve"> was one of the eight workers killed in September 2014.</w:t>
      </w:r>
    </w:p>
    <w:p w:rsidR="00821ECF" w:rsidRDefault="00821ECF" w:rsidP="00821ECF">
      <w:pPr>
        <w:ind w:left="240" w:right="419"/>
        <w:textAlignment w:val="baseline"/>
        <w:rPr>
          <w:rFonts w:ascii="Arial" w:hAnsi="Arial" w:cs="Arial"/>
          <w:color w:val="000000"/>
          <w:sz w:val="20"/>
          <w:szCs w:val="20"/>
        </w:rPr>
      </w:pPr>
      <w:hyperlink r:id="rId58"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821ECF" w:rsidRDefault="00821ECF" w:rsidP="00821ECF">
      <w:pPr>
        <w:widowControl/>
        <w:numPr>
          <w:ilvl w:val="0"/>
          <w:numId w:val="41"/>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1" name="Picture 1" descr="thumbnail">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umbnail">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821ECF" w:rsidRDefault="00821ECF" w:rsidP="00821ECF">
      <w:pPr>
        <w:pStyle w:val="Heading4"/>
        <w:spacing w:before="0" w:beforeAutospacing="0" w:after="0" w:afterAutospacing="0"/>
        <w:ind w:left="240" w:right="419"/>
        <w:textAlignment w:val="baseline"/>
        <w:rPr>
          <w:rFonts w:ascii="Arial" w:hAnsi="Arial" w:cs="Arial"/>
          <w:b w:val="0"/>
          <w:bCs w:val="0"/>
          <w:color w:val="333333"/>
        </w:rPr>
      </w:pPr>
      <w:hyperlink r:id="rId61" w:history="1">
        <w:r>
          <w:rPr>
            <w:rStyle w:val="Hyperlink"/>
            <w:rFonts w:ascii="Arial" w:hAnsi="Arial" w:cs="Arial"/>
            <w:b w:val="0"/>
            <w:bCs w:val="0"/>
            <w:color w:val="801214"/>
            <w:bdr w:val="none" w:sz="0" w:space="0" w:color="auto" w:frame="1"/>
          </w:rPr>
          <w:t>Ebola Conference Equips Guinean Pastors</w:t>
        </w:r>
      </w:hyperlink>
    </w:p>
    <w:p w:rsidR="00821ECF" w:rsidRDefault="00821ECF" w:rsidP="00821ECF">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We’ve seen a church more than double in size because of its response to Ebola victims.</w:t>
      </w:r>
    </w:p>
    <w:p w:rsidR="00821ECF" w:rsidRDefault="00821ECF" w:rsidP="00821ECF">
      <w:pPr>
        <w:ind w:left="240" w:right="419"/>
        <w:textAlignment w:val="baseline"/>
        <w:rPr>
          <w:rFonts w:ascii="Arial" w:hAnsi="Arial" w:cs="Arial"/>
          <w:color w:val="000000"/>
          <w:sz w:val="20"/>
          <w:szCs w:val="20"/>
        </w:rPr>
      </w:pPr>
      <w:hyperlink r:id="rId62"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821ECF" w:rsidRDefault="00821ECF" w:rsidP="00821ECF">
      <w:pPr>
        <w:pStyle w:val="NormalWeb"/>
        <w:spacing w:before="0" w:beforeAutospacing="0" w:after="0" w:afterAutospacing="0"/>
        <w:ind w:left="240" w:right="240"/>
        <w:textAlignment w:val="baseline"/>
        <w:rPr>
          <w:rFonts w:ascii="Arial" w:hAnsi="Arial" w:cs="Arial"/>
          <w:color w:val="000000"/>
          <w:sz w:val="20"/>
          <w:szCs w:val="20"/>
        </w:rPr>
      </w:pPr>
      <w:hyperlink r:id="rId63" w:history="1">
        <w:r>
          <w:rPr>
            <w:rStyle w:val="Hyperlink"/>
            <w:rFonts w:ascii="Arial" w:hAnsi="Arial" w:cs="Arial"/>
            <w:color w:val="FFFFFF"/>
            <w:sz w:val="20"/>
            <w:szCs w:val="20"/>
            <w:bdr w:val="none" w:sz="0" w:space="0" w:color="auto" w:frame="1"/>
            <w:shd w:val="clear" w:color="auto" w:fill="801214"/>
          </w:rPr>
          <w:t>Read more stories</w:t>
        </w:r>
      </w:hyperlink>
    </w:p>
    <w:bookmarkEnd w:id="0"/>
    <w:p w:rsidR="00821ECF" w:rsidRPr="00C76803" w:rsidRDefault="00821ECF" w:rsidP="00C76803"/>
    <w:sectPr w:rsidR="00821ECF" w:rsidRPr="00C76803" w:rsidSect="001F419A">
      <w:pgSz w:w="12240" w:h="15840" w:code="1"/>
      <w:pgMar w:top="170" w:right="567"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5C1"/>
    <w:multiLevelType w:val="hybridMultilevel"/>
    <w:tmpl w:val="5C64ED0C"/>
    <w:lvl w:ilvl="0" w:tplc="467ED9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57AA7"/>
    <w:multiLevelType w:val="hybridMultilevel"/>
    <w:tmpl w:val="07FA5BDA"/>
    <w:lvl w:ilvl="0" w:tplc="8F80A9E4">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B17AEC"/>
    <w:multiLevelType w:val="hybridMultilevel"/>
    <w:tmpl w:val="00F63F76"/>
    <w:lvl w:ilvl="0" w:tplc="81064450">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781A30"/>
    <w:multiLevelType w:val="hybridMultilevel"/>
    <w:tmpl w:val="0464D908"/>
    <w:lvl w:ilvl="0" w:tplc="C248D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5E1286"/>
    <w:multiLevelType w:val="multilevel"/>
    <w:tmpl w:val="7F8A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7188C"/>
    <w:multiLevelType w:val="hybridMultilevel"/>
    <w:tmpl w:val="37ECD854"/>
    <w:lvl w:ilvl="0" w:tplc="EEBAD5A8">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295203"/>
    <w:multiLevelType w:val="hybridMultilevel"/>
    <w:tmpl w:val="02EA42FA"/>
    <w:lvl w:ilvl="0" w:tplc="5F3E2612">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AE6CCD"/>
    <w:multiLevelType w:val="hybridMultilevel"/>
    <w:tmpl w:val="926EFAAE"/>
    <w:lvl w:ilvl="0" w:tplc="B5089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C12263"/>
    <w:multiLevelType w:val="hybridMultilevel"/>
    <w:tmpl w:val="0CD464C8"/>
    <w:lvl w:ilvl="0" w:tplc="5C164A3A">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2E7697"/>
    <w:multiLevelType w:val="hybridMultilevel"/>
    <w:tmpl w:val="25DCEA88"/>
    <w:lvl w:ilvl="0" w:tplc="E8860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87748"/>
    <w:multiLevelType w:val="hybridMultilevel"/>
    <w:tmpl w:val="CBD066E8"/>
    <w:lvl w:ilvl="0" w:tplc="45BA6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65FE0"/>
    <w:multiLevelType w:val="hybridMultilevel"/>
    <w:tmpl w:val="C0507264"/>
    <w:lvl w:ilvl="0" w:tplc="932CA2CA">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0E222D"/>
    <w:multiLevelType w:val="hybridMultilevel"/>
    <w:tmpl w:val="E4AE63C0"/>
    <w:lvl w:ilvl="0" w:tplc="4CA84B22">
      <w:start w:val="1"/>
      <w:numFmt w:val="bullet"/>
      <w:lvlText w:val=""/>
      <w:lvlJc w:val="left"/>
      <w:pPr>
        <w:ind w:left="2520" w:hanging="360"/>
      </w:pPr>
      <w:rPr>
        <w:rFonts w:ascii="Symbol" w:eastAsia="굴림"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5FA6B44"/>
    <w:multiLevelType w:val="hybridMultilevel"/>
    <w:tmpl w:val="AE685708"/>
    <w:lvl w:ilvl="0" w:tplc="098827D0">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CE485C"/>
    <w:multiLevelType w:val="hybridMultilevel"/>
    <w:tmpl w:val="CC103AE0"/>
    <w:lvl w:ilvl="0" w:tplc="EFA2B038">
      <w:start w:val="1"/>
      <w:numFmt w:val="lowerLetter"/>
      <w:lvlText w:val="%1."/>
      <w:lvlJc w:val="left"/>
      <w:pPr>
        <w:ind w:left="2880" w:hanging="360"/>
      </w:pPr>
      <w:rPr>
        <w:rFonts w:ascii="굴림" w:eastAsia="굴림"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16A4118"/>
    <w:multiLevelType w:val="hybridMultilevel"/>
    <w:tmpl w:val="712C423E"/>
    <w:lvl w:ilvl="0" w:tplc="9624755E">
      <w:start w:val="1"/>
      <w:numFmt w:val="ganada"/>
      <w:lvlText w:val="%1)"/>
      <w:lvlJc w:val="left"/>
      <w:pPr>
        <w:ind w:left="1800" w:hanging="360"/>
      </w:pPr>
      <w:rPr>
        <w:rFonts w:ascii="굴림" w:eastAsia="굴림"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22E153F"/>
    <w:multiLevelType w:val="hybridMultilevel"/>
    <w:tmpl w:val="00369420"/>
    <w:lvl w:ilvl="0" w:tplc="38047506">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17131C"/>
    <w:multiLevelType w:val="hybridMultilevel"/>
    <w:tmpl w:val="8CDAF7B8"/>
    <w:lvl w:ilvl="0" w:tplc="F94C9506">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CF1CA7"/>
    <w:multiLevelType w:val="hybridMultilevel"/>
    <w:tmpl w:val="BF88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674F5"/>
    <w:multiLevelType w:val="hybridMultilevel"/>
    <w:tmpl w:val="0E02B0B0"/>
    <w:lvl w:ilvl="0" w:tplc="3EE89DFA">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93594A"/>
    <w:multiLevelType w:val="hybridMultilevel"/>
    <w:tmpl w:val="3A066EFC"/>
    <w:lvl w:ilvl="0" w:tplc="AAD67FEE">
      <w:start w:val="2"/>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DB0729"/>
    <w:multiLevelType w:val="hybridMultilevel"/>
    <w:tmpl w:val="9C0E426C"/>
    <w:lvl w:ilvl="0" w:tplc="5846FFCA">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7A54060"/>
    <w:multiLevelType w:val="hybridMultilevel"/>
    <w:tmpl w:val="E48C65A4"/>
    <w:lvl w:ilvl="0" w:tplc="C39A5EF2">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8D31BBF"/>
    <w:multiLevelType w:val="hybridMultilevel"/>
    <w:tmpl w:val="F274D00C"/>
    <w:lvl w:ilvl="0" w:tplc="16D8C47A">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DC64C2"/>
    <w:multiLevelType w:val="hybridMultilevel"/>
    <w:tmpl w:val="B084619E"/>
    <w:lvl w:ilvl="0" w:tplc="1A1032E4">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A65C37"/>
    <w:multiLevelType w:val="multilevel"/>
    <w:tmpl w:val="EBBA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7A195E"/>
    <w:multiLevelType w:val="hybridMultilevel"/>
    <w:tmpl w:val="7F240D04"/>
    <w:lvl w:ilvl="0" w:tplc="2D022BD2">
      <w:start w:val="2"/>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FB6673"/>
    <w:multiLevelType w:val="hybridMultilevel"/>
    <w:tmpl w:val="B85879D8"/>
    <w:lvl w:ilvl="0" w:tplc="2CD8AE20">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6E55F22"/>
    <w:multiLevelType w:val="hybridMultilevel"/>
    <w:tmpl w:val="E2986374"/>
    <w:lvl w:ilvl="0" w:tplc="6420ACB4">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B6D2115"/>
    <w:multiLevelType w:val="hybridMultilevel"/>
    <w:tmpl w:val="C98C9A4E"/>
    <w:lvl w:ilvl="0" w:tplc="A67C9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0A1369"/>
    <w:multiLevelType w:val="hybridMultilevel"/>
    <w:tmpl w:val="C5D86A00"/>
    <w:lvl w:ilvl="0" w:tplc="CB4A6EE6">
      <w:start w:val="1"/>
      <w:numFmt w:val="bullet"/>
      <w:lvlText w:val="-"/>
      <w:lvlJc w:val="left"/>
      <w:pPr>
        <w:ind w:left="2880" w:hanging="360"/>
      </w:pPr>
      <w:rPr>
        <w:rFonts w:ascii="굴림" w:eastAsia="굴림" w:hAnsi="굴림" w:cs="Times New Roman" w:hint="eastAsia"/>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1174F22"/>
    <w:multiLevelType w:val="hybridMultilevel"/>
    <w:tmpl w:val="CE564FBC"/>
    <w:lvl w:ilvl="0" w:tplc="7870C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C3082B"/>
    <w:multiLevelType w:val="multilevel"/>
    <w:tmpl w:val="267E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69680A"/>
    <w:multiLevelType w:val="hybridMultilevel"/>
    <w:tmpl w:val="786AF78A"/>
    <w:lvl w:ilvl="0" w:tplc="E11C8396">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3777E39"/>
    <w:multiLevelType w:val="hybridMultilevel"/>
    <w:tmpl w:val="85384262"/>
    <w:lvl w:ilvl="0" w:tplc="45FE916C">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4BC1BF4"/>
    <w:multiLevelType w:val="hybridMultilevel"/>
    <w:tmpl w:val="512C8F3C"/>
    <w:lvl w:ilvl="0" w:tplc="1C487CEE">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C4C416D"/>
    <w:multiLevelType w:val="hybridMultilevel"/>
    <w:tmpl w:val="83305A70"/>
    <w:lvl w:ilvl="0" w:tplc="3C284AEA">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E234EAF"/>
    <w:multiLevelType w:val="hybridMultilevel"/>
    <w:tmpl w:val="8BD6337C"/>
    <w:lvl w:ilvl="0" w:tplc="A89284D0">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ED450A7"/>
    <w:multiLevelType w:val="hybridMultilevel"/>
    <w:tmpl w:val="DF544964"/>
    <w:lvl w:ilvl="0" w:tplc="3B2A1D42">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470F88"/>
    <w:multiLevelType w:val="hybridMultilevel"/>
    <w:tmpl w:val="6ABAFAB8"/>
    <w:lvl w:ilvl="0" w:tplc="BF20BB1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BB741A"/>
    <w:multiLevelType w:val="hybridMultilevel"/>
    <w:tmpl w:val="0BA64DC8"/>
    <w:lvl w:ilvl="0" w:tplc="13061CCC">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2"/>
  </w:num>
  <w:num w:numId="3">
    <w:abstractNumId w:val="18"/>
  </w:num>
  <w:num w:numId="4">
    <w:abstractNumId w:val="31"/>
  </w:num>
  <w:num w:numId="5">
    <w:abstractNumId w:val="39"/>
  </w:num>
  <w:num w:numId="6">
    <w:abstractNumId w:val="29"/>
  </w:num>
  <w:num w:numId="7">
    <w:abstractNumId w:val="40"/>
  </w:num>
  <w:num w:numId="8">
    <w:abstractNumId w:val="1"/>
  </w:num>
  <w:num w:numId="9">
    <w:abstractNumId w:val="26"/>
  </w:num>
  <w:num w:numId="10">
    <w:abstractNumId w:val="10"/>
  </w:num>
  <w:num w:numId="11">
    <w:abstractNumId w:val="20"/>
  </w:num>
  <w:num w:numId="12">
    <w:abstractNumId w:val="19"/>
  </w:num>
  <w:num w:numId="13">
    <w:abstractNumId w:val="14"/>
  </w:num>
  <w:num w:numId="14">
    <w:abstractNumId w:val="9"/>
  </w:num>
  <w:num w:numId="15">
    <w:abstractNumId w:val="6"/>
  </w:num>
  <w:num w:numId="16">
    <w:abstractNumId w:val="24"/>
  </w:num>
  <w:num w:numId="17">
    <w:abstractNumId w:val="35"/>
  </w:num>
  <w:num w:numId="18">
    <w:abstractNumId w:val="13"/>
  </w:num>
  <w:num w:numId="19">
    <w:abstractNumId w:val="7"/>
  </w:num>
  <w:num w:numId="20">
    <w:abstractNumId w:val="34"/>
  </w:num>
  <w:num w:numId="21">
    <w:abstractNumId w:val="33"/>
  </w:num>
  <w:num w:numId="22">
    <w:abstractNumId w:val="5"/>
  </w:num>
  <w:num w:numId="23">
    <w:abstractNumId w:val="3"/>
  </w:num>
  <w:num w:numId="24">
    <w:abstractNumId w:val="17"/>
  </w:num>
  <w:num w:numId="25">
    <w:abstractNumId w:val="38"/>
  </w:num>
  <w:num w:numId="26">
    <w:abstractNumId w:val="37"/>
  </w:num>
  <w:num w:numId="27">
    <w:abstractNumId w:val="16"/>
  </w:num>
  <w:num w:numId="28">
    <w:abstractNumId w:val="21"/>
  </w:num>
  <w:num w:numId="29">
    <w:abstractNumId w:val="0"/>
  </w:num>
  <w:num w:numId="30">
    <w:abstractNumId w:val="23"/>
  </w:num>
  <w:num w:numId="31">
    <w:abstractNumId w:val="27"/>
  </w:num>
  <w:num w:numId="32">
    <w:abstractNumId w:val="11"/>
  </w:num>
  <w:num w:numId="33">
    <w:abstractNumId w:val="30"/>
  </w:num>
  <w:num w:numId="34">
    <w:abstractNumId w:val="8"/>
  </w:num>
  <w:num w:numId="35">
    <w:abstractNumId w:val="28"/>
  </w:num>
  <w:num w:numId="36">
    <w:abstractNumId w:val="36"/>
  </w:num>
  <w:num w:numId="37">
    <w:abstractNumId w:val="22"/>
  </w:num>
  <w:num w:numId="38">
    <w:abstractNumId w:val="2"/>
  </w:num>
  <w:num w:numId="39">
    <w:abstractNumId w:val="25"/>
  </w:num>
  <w:num w:numId="40">
    <w:abstractNumId w:val="32"/>
  </w:num>
  <w:num w:numId="41">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9A"/>
    <w:rsid w:val="00051D13"/>
    <w:rsid w:val="000E4622"/>
    <w:rsid w:val="001C413A"/>
    <w:rsid w:val="001F419A"/>
    <w:rsid w:val="002A0DEB"/>
    <w:rsid w:val="002B3B85"/>
    <w:rsid w:val="002B4E97"/>
    <w:rsid w:val="002B6C45"/>
    <w:rsid w:val="002C76BF"/>
    <w:rsid w:val="0033656D"/>
    <w:rsid w:val="003B0F17"/>
    <w:rsid w:val="003B5065"/>
    <w:rsid w:val="003E7AAC"/>
    <w:rsid w:val="00425615"/>
    <w:rsid w:val="00455F39"/>
    <w:rsid w:val="004967F7"/>
    <w:rsid w:val="004C4022"/>
    <w:rsid w:val="004C764D"/>
    <w:rsid w:val="00547A8B"/>
    <w:rsid w:val="00590832"/>
    <w:rsid w:val="005C445A"/>
    <w:rsid w:val="006272BF"/>
    <w:rsid w:val="00651996"/>
    <w:rsid w:val="006D2D78"/>
    <w:rsid w:val="007E437A"/>
    <w:rsid w:val="008004CB"/>
    <w:rsid w:val="00821ECF"/>
    <w:rsid w:val="00833C02"/>
    <w:rsid w:val="008C4E23"/>
    <w:rsid w:val="00907B47"/>
    <w:rsid w:val="009402BF"/>
    <w:rsid w:val="009857E1"/>
    <w:rsid w:val="009915E8"/>
    <w:rsid w:val="009A45BA"/>
    <w:rsid w:val="009F5BA7"/>
    <w:rsid w:val="00A03870"/>
    <w:rsid w:val="00A1504A"/>
    <w:rsid w:val="00A50BD1"/>
    <w:rsid w:val="00B05BFE"/>
    <w:rsid w:val="00B714A2"/>
    <w:rsid w:val="00C12BCD"/>
    <w:rsid w:val="00C76803"/>
    <w:rsid w:val="00D46AA2"/>
    <w:rsid w:val="00D650E9"/>
    <w:rsid w:val="00D72DB0"/>
    <w:rsid w:val="00DD6356"/>
    <w:rsid w:val="00DF055F"/>
    <w:rsid w:val="00E0347C"/>
    <w:rsid w:val="00E12DCF"/>
    <w:rsid w:val="00E3716C"/>
    <w:rsid w:val="00E705EC"/>
    <w:rsid w:val="00E74665"/>
    <w:rsid w:val="00F76518"/>
    <w:rsid w:val="00FE7D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D47F-C403-4DED-928A-A2C34330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9A"/>
    <w:pPr>
      <w:widowControl w:val="0"/>
      <w:wordWrap w:val="0"/>
      <w:autoSpaceDE w:val="0"/>
      <w:autoSpaceDN w:val="0"/>
      <w:spacing w:after="0" w:line="276" w:lineRule="auto"/>
      <w:jc w:val="both"/>
    </w:pPr>
    <w:rPr>
      <w:rFonts w:ascii="굴림" w:eastAsia="굴림" w:hAnsi="Times New Roman" w:cs="Times New Roman"/>
      <w:kern w:val="2"/>
    </w:rPr>
  </w:style>
  <w:style w:type="paragraph" w:styleId="Heading1">
    <w:name w:val="heading 1"/>
    <w:basedOn w:val="Normal"/>
    <w:link w:val="Heading1Char"/>
    <w:uiPriority w:val="9"/>
    <w:qFormat/>
    <w:rsid w:val="00821ECF"/>
    <w:pPr>
      <w:widowControl/>
      <w:wordWrap/>
      <w:autoSpaceDE/>
      <w:autoSpaceDN/>
      <w:spacing w:before="100" w:beforeAutospacing="1" w:after="100" w:afterAutospacing="1" w:line="240" w:lineRule="auto"/>
      <w:jc w:val="left"/>
      <w:outlineLvl w:val="0"/>
    </w:pPr>
    <w:rPr>
      <w:rFonts w:ascii="Times New Roman" w:eastAsia="Times New Roman"/>
      <w:b/>
      <w:bCs/>
      <w:kern w:val="36"/>
      <w:sz w:val="48"/>
      <w:szCs w:val="48"/>
    </w:rPr>
  </w:style>
  <w:style w:type="paragraph" w:styleId="Heading2">
    <w:name w:val="heading 2"/>
    <w:basedOn w:val="Normal"/>
    <w:link w:val="Heading2Char"/>
    <w:uiPriority w:val="9"/>
    <w:qFormat/>
    <w:rsid w:val="00821ECF"/>
    <w:pPr>
      <w:widowControl/>
      <w:wordWrap/>
      <w:autoSpaceDE/>
      <w:autoSpaceDN/>
      <w:spacing w:before="100" w:beforeAutospacing="1" w:after="100" w:afterAutospacing="1" w:line="240" w:lineRule="auto"/>
      <w:jc w:val="left"/>
      <w:outlineLvl w:val="1"/>
    </w:pPr>
    <w:rPr>
      <w:rFonts w:ascii="Times New Roman" w:eastAsia="Times New Roman"/>
      <w:b/>
      <w:bCs/>
      <w:kern w:val="0"/>
      <w:sz w:val="36"/>
      <w:szCs w:val="36"/>
    </w:rPr>
  </w:style>
  <w:style w:type="paragraph" w:styleId="Heading3">
    <w:name w:val="heading 3"/>
    <w:basedOn w:val="Normal"/>
    <w:link w:val="Heading3Char"/>
    <w:uiPriority w:val="9"/>
    <w:qFormat/>
    <w:rsid w:val="00821ECF"/>
    <w:pPr>
      <w:widowControl/>
      <w:wordWrap/>
      <w:autoSpaceDE/>
      <w:autoSpaceDN/>
      <w:spacing w:before="100" w:beforeAutospacing="1" w:after="100" w:afterAutospacing="1" w:line="240" w:lineRule="auto"/>
      <w:jc w:val="left"/>
      <w:outlineLvl w:val="2"/>
    </w:pPr>
    <w:rPr>
      <w:rFonts w:ascii="Times New Roman" w:eastAsia="Times New Roman"/>
      <w:b/>
      <w:bCs/>
      <w:kern w:val="0"/>
      <w:sz w:val="27"/>
      <w:szCs w:val="27"/>
    </w:rPr>
  </w:style>
  <w:style w:type="paragraph" w:styleId="Heading4">
    <w:name w:val="heading 4"/>
    <w:basedOn w:val="Normal"/>
    <w:link w:val="Heading4Char"/>
    <w:uiPriority w:val="9"/>
    <w:qFormat/>
    <w:rsid w:val="00821ECF"/>
    <w:pPr>
      <w:widowControl/>
      <w:wordWrap/>
      <w:autoSpaceDE/>
      <w:autoSpaceDN/>
      <w:spacing w:before="100" w:beforeAutospacing="1" w:after="100" w:afterAutospacing="1" w:line="240" w:lineRule="auto"/>
      <w:jc w:val="left"/>
      <w:outlineLvl w:val="3"/>
    </w:pPr>
    <w:rPr>
      <w:rFonts w:ascii="Times New Roman" w:eastAsia="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37A"/>
    <w:pPr>
      <w:ind w:left="720"/>
      <w:contextualSpacing/>
    </w:pPr>
  </w:style>
  <w:style w:type="paragraph" w:styleId="NormalWeb">
    <w:name w:val="Normal (Web)"/>
    <w:basedOn w:val="Normal"/>
    <w:uiPriority w:val="99"/>
    <w:semiHidden/>
    <w:unhideWhenUsed/>
    <w:rsid w:val="001C413A"/>
    <w:pPr>
      <w:widowControl/>
      <w:wordWrap/>
      <w:autoSpaceDE/>
      <w:autoSpaceDN/>
      <w:spacing w:before="100" w:beforeAutospacing="1" w:after="100" w:afterAutospacing="1" w:line="240" w:lineRule="auto"/>
      <w:jc w:val="left"/>
    </w:pPr>
    <w:rPr>
      <w:rFonts w:ascii="Times New Roman" w:eastAsia="Times New Roman"/>
      <w:kern w:val="0"/>
      <w:sz w:val="24"/>
      <w:szCs w:val="24"/>
    </w:rPr>
  </w:style>
  <w:style w:type="character" w:styleId="Strong">
    <w:name w:val="Strong"/>
    <w:basedOn w:val="DefaultParagraphFont"/>
    <w:uiPriority w:val="22"/>
    <w:qFormat/>
    <w:rsid w:val="001C413A"/>
    <w:rPr>
      <w:b/>
      <w:bCs/>
    </w:rPr>
  </w:style>
  <w:style w:type="character" w:customStyle="1" w:styleId="apple-converted-space">
    <w:name w:val="apple-converted-space"/>
    <w:basedOn w:val="DefaultParagraphFont"/>
    <w:rsid w:val="001C413A"/>
  </w:style>
  <w:style w:type="paragraph" w:customStyle="1" w:styleId="a">
    <w:name w:val="바탕글"/>
    <w:basedOn w:val="Normal"/>
    <w:rsid w:val="001C413A"/>
    <w:pPr>
      <w:widowControl/>
      <w:wordWrap/>
      <w:autoSpaceDE/>
      <w:autoSpaceDN/>
      <w:spacing w:before="100" w:beforeAutospacing="1" w:after="100" w:afterAutospacing="1" w:line="240" w:lineRule="auto"/>
      <w:jc w:val="left"/>
    </w:pPr>
    <w:rPr>
      <w:rFonts w:ascii="Times New Roman" w:eastAsia="Times New Roman"/>
      <w:kern w:val="0"/>
      <w:sz w:val="24"/>
      <w:szCs w:val="24"/>
    </w:rPr>
  </w:style>
  <w:style w:type="character" w:styleId="Emphasis">
    <w:name w:val="Emphasis"/>
    <w:basedOn w:val="DefaultParagraphFont"/>
    <w:uiPriority w:val="20"/>
    <w:qFormat/>
    <w:rsid w:val="001C413A"/>
    <w:rPr>
      <w:i/>
      <w:iCs/>
    </w:rPr>
  </w:style>
  <w:style w:type="character" w:styleId="Hyperlink">
    <w:name w:val="Hyperlink"/>
    <w:basedOn w:val="DefaultParagraphFont"/>
    <w:uiPriority w:val="99"/>
    <w:semiHidden/>
    <w:unhideWhenUsed/>
    <w:rsid w:val="001C413A"/>
    <w:rPr>
      <w:color w:val="0000FF"/>
      <w:u w:val="single"/>
    </w:rPr>
  </w:style>
  <w:style w:type="paragraph" w:styleId="z-TopofForm">
    <w:name w:val="HTML Top of Form"/>
    <w:basedOn w:val="Normal"/>
    <w:next w:val="Normal"/>
    <w:link w:val="z-TopofFormChar"/>
    <w:hidden/>
    <w:uiPriority w:val="99"/>
    <w:semiHidden/>
    <w:unhideWhenUsed/>
    <w:rsid w:val="001C413A"/>
    <w:pPr>
      <w:widowControl/>
      <w:pBdr>
        <w:bottom w:val="single" w:sz="6" w:space="1" w:color="auto"/>
      </w:pBdr>
      <w:wordWrap/>
      <w:autoSpaceDE/>
      <w:autoSpaceDN/>
      <w:spacing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1C413A"/>
    <w:rPr>
      <w:rFonts w:ascii="Arial" w:eastAsia="Times New Roman" w:hAnsi="Arial" w:cs="Arial"/>
      <w:vanish/>
      <w:sz w:val="16"/>
      <w:szCs w:val="16"/>
    </w:rPr>
  </w:style>
  <w:style w:type="character" w:customStyle="1" w:styleId="smn">
    <w:name w:val="smn"/>
    <w:basedOn w:val="DefaultParagraphFont"/>
    <w:rsid w:val="001C413A"/>
  </w:style>
  <w:style w:type="paragraph" w:styleId="z-BottomofForm">
    <w:name w:val="HTML Bottom of Form"/>
    <w:basedOn w:val="Normal"/>
    <w:next w:val="Normal"/>
    <w:link w:val="z-BottomofFormChar"/>
    <w:hidden/>
    <w:uiPriority w:val="99"/>
    <w:semiHidden/>
    <w:unhideWhenUsed/>
    <w:rsid w:val="001C413A"/>
    <w:pPr>
      <w:widowControl/>
      <w:pBdr>
        <w:top w:val="single" w:sz="6" w:space="1" w:color="auto"/>
      </w:pBdr>
      <w:wordWrap/>
      <w:autoSpaceDE/>
      <w:autoSpaceDN/>
      <w:spacing w:line="240" w:lineRule="auto"/>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1C413A"/>
    <w:rPr>
      <w:rFonts w:ascii="Arial" w:eastAsia="Times New Roman" w:hAnsi="Arial" w:cs="Arial"/>
      <w:vanish/>
      <w:sz w:val="16"/>
      <w:szCs w:val="16"/>
    </w:rPr>
  </w:style>
  <w:style w:type="character" w:customStyle="1" w:styleId="reysmall">
    <w:name w:val="rey_small"/>
    <w:basedOn w:val="DefaultParagraphFont"/>
    <w:rsid w:val="001C413A"/>
  </w:style>
  <w:style w:type="paragraph" w:styleId="BalloonText">
    <w:name w:val="Balloon Text"/>
    <w:basedOn w:val="Normal"/>
    <w:link w:val="BalloonTextChar"/>
    <w:uiPriority w:val="99"/>
    <w:semiHidden/>
    <w:unhideWhenUsed/>
    <w:rsid w:val="006D2D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D78"/>
    <w:rPr>
      <w:rFonts w:ascii="Segoe UI" w:eastAsia="굴림" w:hAnsi="Segoe UI" w:cs="Segoe UI"/>
      <w:kern w:val="2"/>
      <w:sz w:val="18"/>
      <w:szCs w:val="18"/>
    </w:rPr>
  </w:style>
  <w:style w:type="table" w:styleId="TableGrid">
    <w:name w:val="Table Grid"/>
    <w:basedOn w:val="TableNormal"/>
    <w:uiPriority w:val="39"/>
    <w:rsid w:val="0065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1E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1E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1EC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21EC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9614">
      <w:bodyDiv w:val="1"/>
      <w:marLeft w:val="0"/>
      <w:marRight w:val="0"/>
      <w:marTop w:val="0"/>
      <w:marBottom w:val="0"/>
      <w:divBdr>
        <w:top w:val="none" w:sz="0" w:space="0" w:color="auto"/>
        <w:left w:val="none" w:sz="0" w:space="0" w:color="auto"/>
        <w:bottom w:val="none" w:sz="0" w:space="0" w:color="auto"/>
        <w:right w:val="none" w:sz="0" w:space="0" w:color="auto"/>
      </w:divBdr>
    </w:div>
    <w:div w:id="958687481">
      <w:bodyDiv w:val="1"/>
      <w:marLeft w:val="0"/>
      <w:marRight w:val="0"/>
      <w:marTop w:val="0"/>
      <w:marBottom w:val="0"/>
      <w:divBdr>
        <w:top w:val="none" w:sz="0" w:space="0" w:color="auto"/>
        <w:left w:val="none" w:sz="0" w:space="0" w:color="auto"/>
        <w:bottom w:val="none" w:sz="0" w:space="0" w:color="auto"/>
        <w:right w:val="none" w:sz="0" w:space="0" w:color="auto"/>
      </w:divBdr>
    </w:div>
    <w:div w:id="1303998648">
      <w:bodyDiv w:val="1"/>
      <w:marLeft w:val="0"/>
      <w:marRight w:val="0"/>
      <w:marTop w:val="0"/>
      <w:marBottom w:val="0"/>
      <w:divBdr>
        <w:top w:val="none" w:sz="0" w:space="0" w:color="auto"/>
        <w:left w:val="none" w:sz="0" w:space="0" w:color="auto"/>
        <w:bottom w:val="none" w:sz="0" w:space="0" w:color="auto"/>
        <w:right w:val="none" w:sz="0" w:space="0" w:color="auto"/>
      </w:divBdr>
    </w:div>
    <w:div w:id="1324620234">
      <w:bodyDiv w:val="1"/>
      <w:marLeft w:val="0"/>
      <w:marRight w:val="0"/>
      <w:marTop w:val="0"/>
      <w:marBottom w:val="0"/>
      <w:divBdr>
        <w:top w:val="none" w:sz="0" w:space="0" w:color="auto"/>
        <w:left w:val="none" w:sz="0" w:space="0" w:color="auto"/>
        <w:bottom w:val="none" w:sz="0" w:space="0" w:color="auto"/>
        <w:right w:val="none" w:sz="0" w:space="0" w:color="auto"/>
      </w:divBdr>
    </w:div>
    <w:div w:id="1497376585">
      <w:bodyDiv w:val="1"/>
      <w:marLeft w:val="0"/>
      <w:marRight w:val="0"/>
      <w:marTop w:val="0"/>
      <w:marBottom w:val="0"/>
      <w:divBdr>
        <w:top w:val="none" w:sz="0" w:space="0" w:color="auto"/>
        <w:left w:val="none" w:sz="0" w:space="0" w:color="auto"/>
        <w:bottom w:val="none" w:sz="0" w:space="0" w:color="auto"/>
        <w:right w:val="none" w:sz="0" w:space="0" w:color="auto"/>
      </w:divBdr>
      <w:divsChild>
        <w:div w:id="2013331525">
          <w:marLeft w:val="864"/>
          <w:marRight w:val="864"/>
          <w:marTop w:val="0"/>
          <w:marBottom w:val="0"/>
          <w:divBdr>
            <w:top w:val="none" w:sz="0" w:space="0" w:color="auto"/>
            <w:left w:val="none" w:sz="0" w:space="0" w:color="auto"/>
            <w:bottom w:val="none" w:sz="0" w:space="0" w:color="auto"/>
            <w:right w:val="none" w:sz="0" w:space="0" w:color="auto"/>
          </w:divBdr>
        </w:div>
        <w:div w:id="1581061461">
          <w:marLeft w:val="144"/>
          <w:marRight w:val="864"/>
          <w:marTop w:val="0"/>
          <w:marBottom w:val="432"/>
          <w:divBdr>
            <w:top w:val="none" w:sz="0" w:space="0" w:color="auto"/>
            <w:left w:val="none" w:sz="0" w:space="0" w:color="auto"/>
            <w:bottom w:val="none" w:sz="0" w:space="0" w:color="auto"/>
            <w:right w:val="none" w:sz="0" w:space="0" w:color="auto"/>
          </w:divBdr>
        </w:div>
        <w:div w:id="1284728608">
          <w:marLeft w:val="864"/>
          <w:marRight w:val="144"/>
          <w:marTop w:val="0"/>
          <w:marBottom w:val="432"/>
          <w:divBdr>
            <w:top w:val="none" w:sz="0" w:space="0" w:color="auto"/>
            <w:left w:val="none" w:sz="0" w:space="0" w:color="auto"/>
            <w:bottom w:val="none" w:sz="0" w:space="0" w:color="auto"/>
            <w:right w:val="none" w:sz="0" w:space="0" w:color="auto"/>
          </w:divBdr>
          <w:divsChild>
            <w:div w:id="669454044">
              <w:marLeft w:val="0"/>
              <w:marRight w:val="0"/>
              <w:marTop w:val="0"/>
              <w:marBottom w:val="225"/>
              <w:divBdr>
                <w:top w:val="none" w:sz="0" w:space="0" w:color="auto"/>
                <w:left w:val="none" w:sz="0" w:space="0" w:color="auto"/>
                <w:bottom w:val="none" w:sz="0" w:space="0" w:color="auto"/>
                <w:right w:val="none" w:sz="0" w:space="0" w:color="auto"/>
              </w:divBdr>
              <w:divsChild>
                <w:div w:id="1422798942">
                  <w:marLeft w:val="0"/>
                  <w:marRight w:val="176"/>
                  <w:marTop w:val="0"/>
                  <w:marBottom w:val="176"/>
                  <w:divBdr>
                    <w:top w:val="none" w:sz="0" w:space="0" w:color="auto"/>
                    <w:left w:val="none" w:sz="0" w:space="0" w:color="auto"/>
                    <w:bottom w:val="none" w:sz="0" w:space="0" w:color="auto"/>
                    <w:right w:val="none" w:sz="0" w:space="0" w:color="auto"/>
                  </w:divBdr>
                </w:div>
                <w:div w:id="261106616">
                  <w:marLeft w:val="0"/>
                  <w:marRight w:val="176"/>
                  <w:marTop w:val="0"/>
                  <w:marBottom w:val="176"/>
                  <w:divBdr>
                    <w:top w:val="none" w:sz="0" w:space="0" w:color="auto"/>
                    <w:left w:val="none" w:sz="0" w:space="0" w:color="auto"/>
                    <w:bottom w:val="none" w:sz="0" w:space="0" w:color="auto"/>
                    <w:right w:val="none" w:sz="0" w:space="0" w:color="auto"/>
                  </w:divBdr>
                </w:div>
                <w:div w:id="1329139066">
                  <w:marLeft w:val="0"/>
                  <w:marRight w:val="176"/>
                  <w:marTop w:val="0"/>
                  <w:marBottom w:val="176"/>
                  <w:divBdr>
                    <w:top w:val="none" w:sz="0" w:space="0" w:color="auto"/>
                    <w:left w:val="none" w:sz="0" w:space="0" w:color="auto"/>
                    <w:bottom w:val="none" w:sz="0" w:space="0" w:color="auto"/>
                    <w:right w:val="none" w:sz="0" w:space="0" w:color="auto"/>
                  </w:divBdr>
                </w:div>
                <w:div w:id="24135460">
                  <w:marLeft w:val="0"/>
                  <w:marRight w:val="176"/>
                  <w:marTop w:val="0"/>
                  <w:marBottom w:val="176"/>
                  <w:divBdr>
                    <w:top w:val="none" w:sz="0" w:space="0" w:color="auto"/>
                    <w:left w:val="none" w:sz="0" w:space="0" w:color="auto"/>
                    <w:bottom w:val="none" w:sz="0" w:space="0" w:color="auto"/>
                    <w:right w:val="none" w:sz="0" w:space="0" w:color="auto"/>
                  </w:divBdr>
                </w:div>
                <w:div w:id="978917858">
                  <w:marLeft w:val="0"/>
                  <w:marRight w:val="176"/>
                  <w:marTop w:val="0"/>
                  <w:marBottom w:val="176"/>
                  <w:divBdr>
                    <w:top w:val="none" w:sz="0" w:space="0" w:color="auto"/>
                    <w:left w:val="none" w:sz="0" w:space="0" w:color="auto"/>
                    <w:bottom w:val="none" w:sz="0" w:space="0" w:color="auto"/>
                    <w:right w:val="none" w:sz="0" w:space="0" w:color="auto"/>
                  </w:divBdr>
                </w:div>
                <w:div w:id="90207803">
                  <w:marLeft w:val="0"/>
                  <w:marRight w:val="176"/>
                  <w:marTop w:val="0"/>
                  <w:marBottom w:val="176"/>
                  <w:divBdr>
                    <w:top w:val="none" w:sz="0" w:space="0" w:color="auto"/>
                    <w:left w:val="none" w:sz="0" w:space="0" w:color="auto"/>
                    <w:bottom w:val="none" w:sz="0" w:space="0" w:color="auto"/>
                    <w:right w:val="none" w:sz="0" w:space="0" w:color="auto"/>
                  </w:divBdr>
                </w:div>
                <w:div w:id="1691951906">
                  <w:marLeft w:val="0"/>
                  <w:marRight w:val="176"/>
                  <w:marTop w:val="0"/>
                  <w:marBottom w:val="176"/>
                  <w:divBdr>
                    <w:top w:val="none" w:sz="0" w:space="0" w:color="auto"/>
                    <w:left w:val="none" w:sz="0" w:space="0" w:color="auto"/>
                    <w:bottom w:val="none" w:sz="0" w:space="0" w:color="auto"/>
                    <w:right w:val="none" w:sz="0" w:space="0" w:color="auto"/>
                  </w:divBdr>
                </w:div>
                <w:div w:id="1784492607">
                  <w:marLeft w:val="0"/>
                  <w:marRight w:val="176"/>
                  <w:marTop w:val="0"/>
                  <w:marBottom w:val="176"/>
                  <w:divBdr>
                    <w:top w:val="none" w:sz="0" w:space="0" w:color="auto"/>
                    <w:left w:val="none" w:sz="0" w:space="0" w:color="auto"/>
                    <w:bottom w:val="none" w:sz="0" w:space="0" w:color="auto"/>
                    <w:right w:val="none" w:sz="0" w:space="0" w:color="auto"/>
                  </w:divBdr>
                </w:div>
                <w:div w:id="785659324">
                  <w:marLeft w:val="0"/>
                  <w:marRight w:val="176"/>
                  <w:marTop w:val="0"/>
                  <w:marBottom w:val="176"/>
                  <w:divBdr>
                    <w:top w:val="none" w:sz="0" w:space="0" w:color="auto"/>
                    <w:left w:val="none" w:sz="0" w:space="0" w:color="auto"/>
                    <w:bottom w:val="none" w:sz="0" w:space="0" w:color="auto"/>
                    <w:right w:val="none" w:sz="0" w:space="0" w:color="auto"/>
                  </w:divBdr>
                </w:div>
                <w:div w:id="59331612">
                  <w:marLeft w:val="0"/>
                  <w:marRight w:val="176"/>
                  <w:marTop w:val="0"/>
                  <w:marBottom w:val="176"/>
                  <w:divBdr>
                    <w:top w:val="none" w:sz="0" w:space="0" w:color="auto"/>
                    <w:left w:val="none" w:sz="0" w:space="0" w:color="auto"/>
                    <w:bottom w:val="none" w:sz="0" w:space="0" w:color="auto"/>
                    <w:right w:val="none" w:sz="0" w:space="0" w:color="auto"/>
                  </w:divBdr>
                </w:div>
                <w:div w:id="1350640699">
                  <w:marLeft w:val="0"/>
                  <w:marRight w:val="176"/>
                  <w:marTop w:val="0"/>
                  <w:marBottom w:val="176"/>
                  <w:divBdr>
                    <w:top w:val="none" w:sz="0" w:space="0" w:color="auto"/>
                    <w:left w:val="none" w:sz="0" w:space="0" w:color="auto"/>
                    <w:bottom w:val="none" w:sz="0" w:space="0" w:color="auto"/>
                    <w:right w:val="none" w:sz="0" w:space="0" w:color="auto"/>
                  </w:divBdr>
                </w:div>
                <w:div w:id="1893997687">
                  <w:marLeft w:val="0"/>
                  <w:marRight w:val="176"/>
                  <w:marTop w:val="0"/>
                  <w:marBottom w:val="176"/>
                  <w:divBdr>
                    <w:top w:val="none" w:sz="0" w:space="0" w:color="auto"/>
                    <w:left w:val="none" w:sz="0" w:space="0" w:color="auto"/>
                    <w:bottom w:val="none" w:sz="0" w:space="0" w:color="auto"/>
                    <w:right w:val="none" w:sz="0" w:space="0" w:color="auto"/>
                  </w:divBdr>
                </w:div>
                <w:div w:id="348333096">
                  <w:marLeft w:val="0"/>
                  <w:marRight w:val="176"/>
                  <w:marTop w:val="0"/>
                  <w:marBottom w:val="176"/>
                  <w:divBdr>
                    <w:top w:val="none" w:sz="0" w:space="0" w:color="auto"/>
                    <w:left w:val="none" w:sz="0" w:space="0" w:color="auto"/>
                    <w:bottom w:val="none" w:sz="0" w:space="0" w:color="auto"/>
                    <w:right w:val="none" w:sz="0" w:space="0" w:color="auto"/>
                  </w:divBdr>
                </w:div>
              </w:divsChild>
            </w:div>
            <w:div w:id="29984352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66639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malliance.org/worker/clason-chad-nicole" TargetMode="External"/><Relationship Id="rId21" Type="http://schemas.openxmlformats.org/officeDocument/2006/relationships/hyperlink" Target="http://www.camaservices.org/" TargetMode="External"/><Relationship Id="rId34" Type="http://schemas.openxmlformats.org/officeDocument/2006/relationships/hyperlink" Target="http://www.cmalliance.org/worker/solvig-arnie-cheryl" TargetMode="External"/><Relationship Id="rId42" Type="http://schemas.openxmlformats.org/officeDocument/2006/relationships/hyperlink" Target="http://www.cmalliance.org/worker/lowe-naomi" TargetMode="External"/><Relationship Id="rId47" Type="http://schemas.openxmlformats.org/officeDocument/2006/relationships/hyperlink" Target="http://www.cmalliance.org/news/2016/03/29/the-blind-see/" TargetMode="External"/><Relationship Id="rId50" Type="http://schemas.openxmlformats.org/officeDocument/2006/relationships/hyperlink" Target="http://www.cmalliance.org/news/2016/03/29/the-blind-see/" TargetMode="External"/><Relationship Id="rId55" Type="http://schemas.openxmlformats.org/officeDocument/2006/relationships/hyperlink" Target="http://www.cmalliance.org/news/2015/04/24/guinea-ebola-workers-killers-sentenced/" TargetMode="External"/><Relationship Id="rId63" Type="http://schemas.openxmlformats.org/officeDocument/2006/relationships/hyperlink" Target="http://www.cmalliance.org/news/tags/guinea/" TargetMode="External"/><Relationship Id="rId7" Type="http://schemas.openxmlformats.org/officeDocument/2006/relationships/hyperlink" Target="http://www.cmalliance.org/field/burkina-faso" TargetMode="External"/><Relationship Id="rId2" Type="http://schemas.openxmlformats.org/officeDocument/2006/relationships/numbering" Target="numbering.xml"/><Relationship Id="rId16" Type="http://schemas.openxmlformats.org/officeDocument/2006/relationships/image" Target="media/image5.gif"/><Relationship Id="rId29" Type="http://schemas.openxmlformats.org/officeDocument/2006/relationships/image" Target="media/image10.jpeg"/><Relationship Id="rId11" Type="http://schemas.openxmlformats.org/officeDocument/2006/relationships/hyperlink" Target="http://www.cmalliance.org/field/cote-d-ivoire" TargetMode="External"/><Relationship Id="rId24" Type="http://schemas.openxmlformats.org/officeDocument/2006/relationships/image" Target="media/image8.jpeg"/><Relationship Id="rId32" Type="http://schemas.openxmlformats.org/officeDocument/2006/relationships/hyperlink" Target="http://www.cmalliance.org/worker/solvig-arnie-cheryl" TargetMode="External"/><Relationship Id="rId37" Type="http://schemas.openxmlformats.org/officeDocument/2006/relationships/hyperlink" Target="http://www.cmalliance.org/worker/howard-jacob-sarah" TargetMode="External"/><Relationship Id="rId40" Type="http://schemas.openxmlformats.org/officeDocument/2006/relationships/hyperlink" Target="http://www.cmalliance.org/worker/krueger-mark-dee" TargetMode="External"/><Relationship Id="rId45" Type="http://schemas.openxmlformats.org/officeDocument/2006/relationships/hyperlink" Target="http://www.cmalliance.org/news/2016/04/07/21-days/" TargetMode="External"/><Relationship Id="rId53" Type="http://schemas.openxmlformats.org/officeDocument/2006/relationships/hyperlink" Target="http://www.cmalliance.org/news/2015/10/05/spiritual-climate-shifts-in-guinea/" TargetMode="External"/><Relationship Id="rId58" Type="http://schemas.openxmlformats.org/officeDocument/2006/relationships/hyperlink" Target="http://www.cmalliance.org/news/2015/04/24/guinea-ebola-workers-killers-sentenced/" TargetMode="External"/><Relationship Id="rId5" Type="http://schemas.openxmlformats.org/officeDocument/2006/relationships/webSettings" Target="webSettings.xml"/><Relationship Id="rId61" Type="http://schemas.openxmlformats.org/officeDocument/2006/relationships/hyperlink" Target="http://www.cmalliance.org/news/2015/04/16/ebola-conference-equips-guinean-pastors/" TargetMode="External"/><Relationship Id="rId19" Type="http://schemas.openxmlformats.org/officeDocument/2006/relationships/hyperlink" Target="http://www.cmalliance.org/field/senegal" TargetMode="External"/><Relationship Id="rId14" Type="http://schemas.openxmlformats.org/officeDocument/2006/relationships/image" Target="media/image4.gif"/><Relationship Id="rId22" Type="http://schemas.openxmlformats.org/officeDocument/2006/relationships/hyperlink" Target="http://www.hopeclinicguinea.org/" TargetMode="External"/><Relationship Id="rId27" Type="http://schemas.openxmlformats.org/officeDocument/2006/relationships/image" Target="media/image9.jpeg"/><Relationship Id="rId30" Type="http://schemas.openxmlformats.org/officeDocument/2006/relationships/hyperlink" Target="http://www.cmalliance.org/worker/petersen-doug-lashawna" TargetMode="External"/><Relationship Id="rId35" Type="http://schemas.openxmlformats.org/officeDocument/2006/relationships/image" Target="media/image12.jpeg"/><Relationship Id="rId43" Type="http://schemas.openxmlformats.org/officeDocument/2006/relationships/hyperlink" Target="http://www.cmalliance.org/news/2016/04/07/21-days/" TargetMode="External"/><Relationship Id="rId48" Type="http://schemas.openxmlformats.org/officeDocument/2006/relationships/image" Target="media/image16.jpeg"/><Relationship Id="rId56" Type="http://schemas.openxmlformats.org/officeDocument/2006/relationships/image" Target="media/image18.jpeg"/><Relationship Id="rId64"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http://www.cmalliance.org/news/2015/10/05/spiritual-climate-shifts-in-guinea/" TargetMode="External"/><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hyperlink" Target="http://www.cmalliance.org/field/mali" TargetMode="External"/><Relationship Id="rId25" Type="http://schemas.openxmlformats.org/officeDocument/2006/relationships/hyperlink" Target="http://www.cmalliance.org/worker/anderson-benjamin-chelsea" TargetMode="External"/><Relationship Id="rId33" Type="http://schemas.openxmlformats.org/officeDocument/2006/relationships/image" Target="media/image11.jpeg"/><Relationship Id="rId38" Type="http://schemas.openxmlformats.org/officeDocument/2006/relationships/hyperlink" Target="http://www.cmalliance.org/worker/krueger-mark-dee" TargetMode="External"/><Relationship Id="rId46" Type="http://schemas.openxmlformats.org/officeDocument/2006/relationships/hyperlink" Target="http://www.cmalliance.org/news/2016/04/07/21-days/" TargetMode="External"/><Relationship Id="rId59" Type="http://schemas.openxmlformats.org/officeDocument/2006/relationships/hyperlink" Target="http://www.cmalliance.org/news/2015/04/16/ebola-conference-equips-guinean-pastors/" TargetMode="External"/><Relationship Id="rId20" Type="http://schemas.openxmlformats.org/officeDocument/2006/relationships/image" Target="media/image7.gif"/><Relationship Id="rId41" Type="http://schemas.openxmlformats.org/officeDocument/2006/relationships/image" Target="media/image14.jpeg"/><Relationship Id="rId54" Type="http://schemas.openxmlformats.org/officeDocument/2006/relationships/hyperlink" Target="http://www.cmalliance.org/news/2015/10/05/spiritual-climate-shifts-in-guinea/" TargetMode="External"/><Relationship Id="rId62" Type="http://schemas.openxmlformats.org/officeDocument/2006/relationships/hyperlink" Target="http://www.cmalliance.org/news/2015/04/16/ebola-conference-equips-guinean-pastors/" TargetMode="External"/><Relationship Id="rId1" Type="http://schemas.openxmlformats.org/officeDocument/2006/relationships/customXml" Target="../customXml/item1.xml"/><Relationship Id="rId6" Type="http://schemas.openxmlformats.org/officeDocument/2006/relationships/hyperlink" Target="http://www.cmalliance.org/region/africa" TargetMode="External"/><Relationship Id="rId15" Type="http://schemas.openxmlformats.org/officeDocument/2006/relationships/hyperlink" Target="http://www.cmalliance.org/field/guinea" TargetMode="External"/><Relationship Id="rId23" Type="http://schemas.openxmlformats.org/officeDocument/2006/relationships/hyperlink" Target="http://www.cmalliance.org/worker/anderson-benjamin-chelsea" TargetMode="External"/><Relationship Id="rId28" Type="http://schemas.openxmlformats.org/officeDocument/2006/relationships/hyperlink" Target="http://www.cmalliance.org/worker/clason-chad-nicole" TargetMode="External"/><Relationship Id="rId36" Type="http://schemas.openxmlformats.org/officeDocument/2006/relationships/hyperlink" Target="http://www.cmalliance.org/worker/howard-jacob-sarah" TargetMode="External"/><Relationship Id="rId49" Type="http://schemas.openxmlformats.org/officeDocument/2006/relationships/hyperlink" Target="http://www.cmalliance.org/news/2016/03/29/the-blind-see/" TargetMode="External"/><Relationship Id="rId57" Type="http://schemas.openxmlformats.org/officeDocument/2006/relationships/hyperlink" Target="http://www.cmalliance.org/news/2015/04/24/guinea-ebola-workers-killers-sentenced/" TargetMode="External"/><Relationship Id="rId10" Type="http://schemas.openxmlformats.org/officeDocument/2006/relationships/image" Target="media/image2.gif"/><Relationship Id="rId31" Type="http://schemas.openxmlformats.org/officeDocument/2006/relationships/hyperlink" Target="http://www.cmalliance.org/worker/petersen-doug-lashawna" TargetMode="External"/><Relationship Id="rId44" Type="http://schemas.openxmlformats.org/officeDocument/2006/relationships/image" Target="media/image15.jpeg"/><Relationship Id="rId52" Type="http://schemas.openxmlformats.org/officeDocument/2006/relationships/image" Target="media/image17.jpeg"/><Relationship Id="rId60" Type="http://schemas.openxmlformats.org/officeDocument/2006/relationships/image" Target="media/image19.jpe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malliance.org/field/republic-of-the-congo" TargetMode="External"/><Relationship Id="rId13" Type="http://schemas.openxmlformats.org/officeDocument/2006/relationships/hyperlink" Target="http://www.cmalliance.org/field/gabon" TargetMode="External"/><Relationship Id="rId18" Type="http://schemas.openxmlformats.org/officeDocument/2006/relationships/image" Target="media/image6.gif"/><Relationship Id="rId39"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47975-D866-49C3-BE36-FEA90F5D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dc:creator>
  <cp:keywords/>
  <dc:description/>
  <cp:lastModifiedBy>Yoon</cp:lastModifiedBy>
  <cp:revision>2</cp:revision>
  <cp:lastPrinted>2016-01-11T14:03:00Z</cp:lastPrinted>
  <dcterms:created xsi:type="dcterms:W3CDTF">2016-08-25T17:56:00Z</dcterms:created>
  <dcterms:modified xsi:type="dcterms:W3CDTF">2016-08-25T17:56:00Z</dcterms:modified>
</cp:coreProperties>
</file>